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Default="008D6345" w:rsidP="00172085">
      <w:pPr>
        <w:pStyle w:val="GvdeMetni"/>
        <w:ind w:left="555"/>
        <w:jc w:val="center"/>
      </w:pPr>
      <w:r w:rsidRPr="005D09CA">
        <w:rPr>
          <w:b/>
          <w:bCs/>
          <w:noProof/>
          <w:lang w:eastAsia="tr-TR"/>
        </w:rPr>
        <w:drawing>
          <wp:inline distT="0" distB="0" distL="0" distR="0">
            <wp:extent cx="6402142" cy="7439025"/>
            <wp:effectExtent l="0" t="0" r="0" b="0"/>
            <wp:docPr id="2" name="Resim 2" descr="KS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S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488" cy="75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85" w:rsidRPr="005D09CA" w:rsidRDefault="00172085" w:rsidP="005D09CA">
      <w:pPr>
        <w:pStyle w:val="GvdeMetni"/>
        <w:ind w:left="555"/>
      </w:pPr>
    </w:p>
    <w:p w:rsidR="00877376" w:rsidRPr="005D09CA" w:rsidRDefault="00877376" w:rsidP="005D09CA">
      <w:pPr>
        <w:rPr>
          <w:sz w:val="24"/>
          <w:szCs w:val="24"/>
        </w:rPr>
        <w:sectPr w:rsidR="00877376" w:rsidRPr="005D09CA">
          <w:type w:val="continuous"/>
          <w:pgSz w:w="11910" w:h="16840"/>
          <w:pgMar w:top="1580" w:right="480" w:bottom="280" w:left="880" w:header="708" w:footer="708" w:gutter="0"/>
          <w:cols w:space="708"/>
        </w:sectPr>
      </w:pPr>
    </w:p>
    <w:p w:rsidR="00877376" w:rsidRPr="005D09CA" w:rsidRDefault="008D6345" w:rsidP="005D09CA">
      <w:pPr>
        <w:ind w:left="587" w:right="980"/>
        <w:jc w:val="center"/>
        <w:rPr>
          <w:b/>
          <w:sz w:val="24"/>
          <w:szCs w:val="24"/>
        </w:rPr>
      </w:pPr>
      <w:r w:rsidRPr="005D09CA">
        <w:rPr>
          <w:b/>
          <w:color w:val="FF0000"/>
          <w:sz w:val="24"/>
          <w:szCs w:val="24"/>
        </w:rPr>
        <w:lastRenderedPageBreak/>
        <w:t>2024-2025</w:t>
      </w:r>
      <w:r w:rsidR="00985EEB" w:rsidRPr="005D09CA">
        <w:rPr>
          <w:b/>
          <w:color w:val="1E487C"/>
          <w:sz w:val="24"/>
          <w:szCs w:val="24"/>
        </w:rPr>
        <w:t>EĞİTİM ÖĞRETİM YILI</w:t>
      </w:r>
      <w:r w:rsidRPr="005D09CA">
        <w:rPr>
          <w:b/>
          <w:color w:val="1E487C"/>
          <w:sz w:val="24"/>
          <w:szCs w:val="24"/>
        </w:rPr>
        <w:t xml:space="preserve"> KADIKÖY </w:t>
      </w:r>
      <w:r w:rsidR="00985EEB" w:rsidRPr="005D09CA">
        <w:rPr>
          <w:b/>
          <w:color w:val="1E487C"/>
          <w:sz w:val="24"/>
          <w:szCs w:val="24"/>
        </w:rPr>
        <w:t>SPOR LİSESİYETENEKSINAVIKILAVUZU</w:t>
      </w:r>
    </w:p>
    <w:p w:rsidR="00877376" w:rsidRPr="005D09CA" w:rsidRDefault="00147581" w:rsidP="005D09CA">
      <w:pPr>
        <w:pStyle w:val="GvdeMetni"/>
        <w:ind w:left="40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7.65pt;margin-top:56.4pt;width:462.15pt;height:47.15pt;z-index:-251654144;mso-wrap-distance-left:0;mso-wrap-distance-right:0;mso-position-horizontal-relative:page" fillcolor="yellow" stroked="f">
            <v:textbox inset="0,0,0,0">
              <w:txbxContent>
                <w:p w:rsidR="00877376" w:rsidRDefault="00985EEB">
                  <w:pPr>
                    <w:spacing w:before="1" w:line="413" w:lineRule="exact"/>
                    <w:ind w:left="2047" w:right="2048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MÜRACAATVESINAVTAKVİMİ</w:t>
                  </w:r>
                </w:p>
              </w:txbxContent>
            </v:textbox>
            <w10:wrap type="topAndBottom" anchorx="page"/>
          </v:shape>
        </w:pict>
      </w:r>
      <w:r w:rsidR="00985EEB" w:rsidRPr="005D09CA">
        <w:rPr>
          <w:noProof/>
          <w:lang w:eastAsia="tr-TR"/>
        </w:rPr>
        <w:drawing>
          <wp:inline distT="0" distB="0" distL="0" distR="0">
            <wp:extent cx="1296183" cy="6995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18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76" w:rsidRPr="005D09CA" w:rsidRDefault="00877376" w:rsidP="005D09CA">
      <w:pPr>
        <w:pStyle w:val="GvdeMetni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ook w:val="01E0"/>
      </w:tblPr>
      <w:tblGrid>
        <w:gridCol w:w="344"/>
        <w:gridCol w:w="1302"/>
        <w:gridCol w:w="8791"/>
      </w:tblGrid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13Haziran2024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Yeteneksınavıileöğrencialanokullarınilanedilmesi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spacing w:val="-1"/>
                <w:w w:val="95"/>
                <w:sz w:val="24"/>
                <w:szCs w:val="24"/>
              </w:rPr>
              <w:t>13-27</w:t>
            </w:r>
            <w:r w:rsidRPr="005D09CA">
              <w:rPr>
                <w:color w:val="231F20"/>
                <w:w w:val="95"/>
                <w:sz w:val="24"/>
                <w:szCs w:val="24"/>
              </w:rPr>
              <w:t>Haziran2024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Yeteneksınavıbaşvurularınınalınmasıveokulmüdürlüklerincesınavrandevularının</w:t>
            </w:r>
            <w:r w:rsidRPr="005D09CA">
              <w:rPr>
                <w:color w:val="231F20"/>
                <w:sz w:val="24"/>
                <w:szCs w:val="24"/>
              </w:rPr>
              <w:t>oluşturulması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28Haziran2024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Adaylarınbaşvurularınınkontroledilereksınavrandevularınınokulmüdürlüklerince</w:t>
            </w:r>
            <w:r w:rsidRPr="005D09CA">
              <w:rPr>
                <w:color w:val="231F20"/>
                <w:sz w:val="24"/>
                <w:szCs w:val="24"/>
              </w:rPr>
              <w:t>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29Haziran2024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Adaylarınyeteneksınavıgirişbelgelerininilanedilmesi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30Haziran-</w:t>
            </w:r>
          </w:p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09Temmuz2024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Yeteneksınavlarınınyapılmasıvesınavpuanlarınınsistemegirilmesi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10Temmuz2024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Okulmüdürlüklerincesınavpuanlarınınkontrolüvesistemegirişlerinintamamlanması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11Temmuz2024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Merkezi1inciyerleştirmesonuçlarınagöreasilveyedeklistelerinilanedilmesi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12-16Temmuz2024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Asillistedenkazananadaylarınokulmüdürlüklerincekesinkayıtlarınıntamamlanması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22Temmuz2024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Merkezi1inciyerleştirmesonuçlarınagöreokulmüdürlüklerincekesinkayıtlarıyapılanadaylarınilgiliokullaraBakanlıkçamerkeziolarakkayıtaktarımlarınınyapılması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05Ağustos2024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 w:right="63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Boşkalankontenjanlaramerkezi1inciyerleştirmesonuçlarınagöreyedeksıradakiaday-lariçinMerkezi2nciyerleştirmeninyapılarakasilveyedeklistelerinilanedilmesi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05-07 Ağustos 2024</w:t>
            </w:r>
            <w:r w:rsidRPr="005D09CA">
              <w:rPr>
                <w:color w:val="231F20"/>
                <w:sz w:val="24"/>
                <w:szCs w:val="24"/>
              </w:rPr>
              <w:t>(Saat12:00)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Merkezi2nciyerleştirmesonuçlarınagöreasillistedenkazananadaylarınokulmüdür-lüklerincekesinkayıtlarınıntamamlanması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07Ağustos2024</w:t>
            </w:r>
          </w:p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spacing w:val="-1"/>
                <w:w w:val="90"/>
                <w:sz w:val="24"/>
                <w:szCs w:val="24"/>
              </w:rPr>
              <w:t>(Saat</w:t>
            </w:r>
            <w:r w:rsidRPr="005D09CA">
              <w:rPr>
                <w:color w:val="231F20"/>
                <w:w w:val="90"/>
                <w:sz w:val="24"/>
                <w:szCs w:val="24"/>
              </w:rPr>
              <w:t>13:00)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Merkezi2nciyerleştirmesonuçlarınagöreokulmüdürlüklerincekesinkayıtlarıyapılanadaylarınilgiliokullaraBakanlıkçamerkeziolarakkayıtaktarımlarınınyapılması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07Ağustos2024</w:t>
            </w:r>
          </w:p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spacing w:val="-1"/>
                <w:w w:val="90"/>
                <w:sz w:val="24"/>
                <w:szCs w:val="24"/>
              </w:rPr>
              <w:t>(Saat</w:t>
            </w:r>
            <w:r w:rsidRPr="005D09CA">
              <w:rPr>
                <w:color w:val="231F20"/>
                <w:w w:val="90"/>
                <w:sz w:val="24"/>
                <w:szCs w:val="24"/>
              </w:rPr>
              <w:t>14:00)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BoşkalankontenjanlaraMerkezi2nciYerleştirmesonuçlarınagöreyedeksıradakiaday-lariçinMerkezi3üncü</w:t>
            </w:r>
            <w:r w:rsidR="005D09CA">
              <w:rPr>
                <w:color w:val="231F20"/>
                <w:spacing w:val="36"/>
                <w:w w:val="90"/>
                <w:sz w:val="24"/>
                <w:szCs w:val="24"/>
              </w:rPr>
              <w:t>y</w:t>
            </w:r>
            <w:r w:rsidRPr="005D09CA">
              <w:rPr>
                <w:color w:val="231F20"/>
                <w:w w:val="90"/>
                <w:sz w:val="24"/>
                <w:szCs w:val="24"/>
              </w:rPr>
              <w:t>erleştirmeninyapılarakasillistelerinilanedilmesi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07Ağustos2024</w:t>
            </w:r>
            <w:r w:rsidRPr="005D09CA">
              <w:rPr>
                <w:color w:val="231F20"/>
                <w:w w:val="85"/>
                <w:sz w:val="24"/>
                <w:szCs w:val="24"/>
              </w:rPr>
              <w:t>(Saat14:00)-</w:t>
            </w:r>
          </w:p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09Ağustos2024</w:t>
            </w:r>
            <w:r w:rsidRPr="005D09CA">
              <w:rPr>
                <w:color w:val="231F20"/>
                <w:spacing w:val="-1"/>
                <w:w w:val="90"/>
                <w:sz w:val="24"/>
                <w:szCs w:val="24"/>
              </w:rPr>
              <w:t>(Saat</w:t>
            </w:r>
            <w:r w:rsidRPr="005D09CA">
              <w:rPr>
                <w:color w:val="231F20"/>
                <w:w w:val="90"/>
                <w:sz w:val="24"/>
                <w:szCs w:val="24"/>
              </w:rPr>
              <w:t>17:00)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Merkezi3üncüYerleştirmesonuçlarınagöreasillistedenkazananadaylarınokulmüdür-lüklerincekesinkayıtlarınıntamamlanması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0" w:type="auto"/>
            <w:gridSpan w:val="2"/>
            <w:vAlign w:val="center"/>
          </w:tcPr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09Ağustos2024</w:t>
            </w:r>
          </w:p>
          <w:p w:rsidR="00D8229D" w:rsidRPr="005D09CA" w:rsidRDefault="00D8229D" w:rsidP="005D09CA">
            <w:pPr>
              <w:pStyle w:val="TableParagraph"/>
              <w:ind w:left="123"/>
              <w:rPr>
                <w:sz w:val="24"/>
                <w:szCs w:val="24"/>
              </w:rPr>
            </w:pPr>
            <w:r w:rsidRPr="005D09CA">
              <w:rPr>
                <w:color w:val="231F20"/>
                <w:spacing w:val="-1"/>
                <w:w w:val="90"/>
                <w:sz w:val="24"/>
                <w:szCs w:val="24"/>
              </w:rPr>
              <w:t>(Saat</w:t>
            </w:r>
            <w:r w:rsidRPr="005D09CA">
              <w:rPr>
                <w:color w:val="231F20"/>
                <w:w w:val="90"/>
                <w:sz w:val="24"/>
                <w:szCs w:val="24"/>
              </w:rPr>
              <w:t>18:00)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Merkezi3üncüyerleştirmesonuçlarınagöreokulmüdürlüklerincekesinkayıtlarıyapılanadaylarınilgiliokullaraBakanlıkçamerkeziolarakkayıtaktarımlarınınyapılması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586" w:type="dxa"/>
            <w:vMerge w:val="restart"/>
            <w:textDirection w:val="btLr"/>
            <w:vAlign w:val="center"/>
          </w:tcPr>
          <w:p w:rsidR="00D8229D" w:rsidRPr="005D09CA" w:rsidRDefault="00D8229D" w:rsidP="005D09CA">
            <w:pPr>
              <w:rPr>
                <w:sz w:val="24"/>
                <w:szCs w:val="24"/>
              </w:rPr>
            </w:pPr>
            <w:r w:rsidRPr="005D09CA">
              <w:rPr>
                <w:color w:val="231F20"/>
                <w:spacing w:val="-1"/>
                <w:w w:val="95"/>
                <w:sz w:val="24"/>
                <w:szCs w:val="24"/>
              </w:rPr>
              <w:t>EK</w:t>
            </w:r>
            <w:r w:rsidRPr="005D09CA">
              <w:t>YERLEŞTİRME</w:t>
            </w:r>
          </w:p>
        </w:tc>
        <w:tc>
          <w:tcPr>
            <w:tcW w:w="1593" w:type="dxa"/>
            <w:vAlign w:val="center"/>
          </w:tcPr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19Ağustos2024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Ekyerleştirmeiçinboşkontenjanlarınilanedilmesi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:rsidR="00D8229D" w:rsidRPr="005D09CA" w:rsidRDefault="00D8229D" w:rsidP="005D09C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19-23Ağustos</w:t>
            </w:r>
          </w:p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Ekyerleştirmeiçintercihlerinalınması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:rsidR="00D8229D" w:rsidRPr="005D09CA" w:rsidRDefault="00D8229D" w:rsidP="005D09C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26Ağustos2024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5D09CA">
              <w:rPr>
                <w:color w:val="231F20"/>
                <w:w w:val="90"/>
                <w:sz w:val="24"/>
                <w:szCs w:val="24"/>
              </w:rPr>
              <w:t>Ekyerleştirmesonuçlarınınilanı</w:t>
            </w:r>
            <w:proofErr w:type="spellEnd"/>
          </w:p>
        </w:tc>
      </w:tr>
      <w:tr w:rsidR="00D8229D" w:rsidRPr="005D09CA" w:rsidTr="005D09CA">
        <w:trPr>
          <w:cantSplit/>
          <w:trHeight w:val="20"/>
        </w:trPr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:rsidR="00D8229D" w:rsidRPr="005D09CA" w:rsidRDefault="00D8229D" w:rsidP="005D09C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26-28Ağustos</w:t>
            </w:r>
          </w:p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Ekyerleştirmesonuçlarınagörekayıthakkıkazananlarınokulmüdürlüklerincekesin</w:t>
            </w:r>
            <w:r w:rsidRPr="005D09CA">
              <w:rPr>
                <w:color w:val="231F20"/>
                <w:sz w:val="24"/>
                <w:szCs w:val="24"/>
              </w:rPr>
              <w:t>kayıtlarınıntamamlanması</w:t>
            </w:r>
          </w:p>
        </w:tc>
      </w:tr>
      <w:tr w:rsidR="00D8229D" w:rsidRPr="005D09CA" w:rsidTr="005D09CA">
        <w:trPr>
          <w:cantSplit/>
          <w:trHeight w:val="20"/>
        </w:trPr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:rsidR="00D8229D" w:rsidRPr="005D09CA" w:rsidRDefault="00D8229D" w:rsidP="005D09CA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D8229D" w:rsidRPr="005D09CA" w:rsidRDefault="00D8229D" w:rsidP="005D09CA">
            <w:pPr>
              <w:pStyle w:val="TableParagraph"/>
              <w:ind w:left="122"/>
              <w:rPr>
                <w:sz w:val="24"/>
                <w:szCs w:val="24"/>
              </w:rPr>
            </w:pPr>
            <w:r w:rsidRPr="005D09CA">
              <w:rPr>
                <w:color w:val="231F20"/>
                <w:w w:val="95"/>
                <w:sz w:val="24"/>
                <w:szCs w:val="24"/>
              </w:rPr>
              <w:t>29Ağustos2024</w:t>
            </w:r>
          </w:p>
        </w:tc>
        <w:tc>
          <w:tcPr>
            <w:tcW w:w="0" w:type="auto"/>
            <w:vAlign w:val="center"/>
          </w:tcPr>
          <w:p w:rsidR="00D8229D" w:rsidRPr="005D09CA" w:rsidRDefault="00D8229D" w:rsidP="005D09CA">
            <w:pPr>
              <w:pStyle w:val="TableParagraph"/>
              <w:ind w:left="112"/>
              <w:rPr>
                <w:sz w:val="24"/>
                <w:szCs w:val="24"/>
              </w:rPr>
            </w:pPr>
            <w:r w:rsidRPr="005D09CA">
              <w:rPr>
                <w:color w:val="231F20"/>
                <w:w w:val="90"/>
                <w:sz w:val="24"/>
                <w:szCs w:val="24"/>
              </w:rPr>
              <w:t>EkyerleştirmesonuçlarınagöreokulmüdürlüklerincekesinkayıtlarıyapılanadaylarınilgiliokullaraBakanlıkçamerkeziolarakkayıtaktarımlarınınyapılması</w:t>
            </w:r>
          </w:p>
        </w:tc>
      </w:tr>
    </w:tbl>
    <w:p w:rsidR="00877376" w:rsidRPr="005D09CA" w:rsidRDefault="00877376" w:rsidP="005D09CA">
      <w:pPr>
        <w:pStyle w:val="GvdeMetni"/>
        <w:jc w:val="center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ind w:left="836" w:right="510"/>
        <w:jc w:val="both"/>
        <w:rPr>
          <w:b/>
          <w:sz w:val="24"/>
          <w:szCs w:val="24"/>
        </w:rPr>
      </w:pPr>
      <w:r w:rsidRPr="005D09CA">
        <w:rPr>
          <w:b/>
          <w:color w:val="FF0000"/>
          <w:sz w:val="24"/>
          <w:szCs w:val="24"/>
        </w:rPr>
        <w:t xml:space="preserve">BAŞVURULAR </w:t>
      </w:r>
      <w:r w:rsidRPr="005D09CA">
        <w:rPr>
          <w:b/>
          <w:color w:val="FF0000"/>
          <w:sz w:val="24"/>
          <w:szCs w:val="24"/>
          <w:u w:val="thick" w:color="FF0000"/>
        </w:rPr>
        <w:t>VELİ TARAFINDAN</w:t>
      </w:r>
      <w:r w:rsidR="00936164" w:rsidRPr="005D09CA">
        <w:rPr>
          <w:b/>
          <w:color w:val="FF0000"/>
          <w:sz w:val="24"/>
          <w:szCs w:val="24"/>
        </w:rPr>
        <w:t xml:space="preserve"> 13 HAZİRAN - 27</w:t>
      </w:r>
      <w:r w:rsidR="0043611B" w:rsidRPr="005D09CA">
        <w:rPr>
          <w:b/>
          <w:color w:val="FF0000"/>
          <w:sz w:val="24"/>
          <w:szCs w:val="24"/>
        </w:rPr>
        <w:t xml:space="preserve"> HAZİRAN 2024</w:t>
      </w:r>
      <w:r w:rsidRPr="005D09CA">
        <w:rPr>
          <w:b/>
          <w:color w:val="FF0000"/>
          <w:sz w:val="24"/>
          <w:szCs w:val="24"/>
        </w:rPr>
        <w:t xml:space="preserve"> </w:t>
      </w:r>
      <w:proofErr w:type="spellStart"/>
      <w:r w:rsidRPr="005D09CA">
        <w:rPr>
          <w:b/>
          <w:color w:val="FF0000"/>
          <w:sz w:val="24"/>
          <w:szCs w:val="24"/>
        </w:rPr>
        <w:t>TARİHLERİARASINDAe</w:t>
      </w:r>
      <w:proofErr w:type="spellEnd"/>
      <w:r w:rsidRPr="005D09CA">
        <w:rPr>
          <w:b/>
          <w:color w:val="FF0000"/>
          <w:sz w:val="24"/>
          <w:szCs w:val="24"/>
        </w:rPr>
        <w:t>-OKULSİSTEMİÜZERİNDENYAPILACAKTIR.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ind w:left="115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t>OKULAGETİRİLMESİGEREKENBELGELERVETARİHLERİ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Balk1"/>
        <w:numPr>
          <w:ilvl w:val="0"/>
          <w:numId w:val="3"/>
        </w:numPr>
        <w:tabs>
          <w:tab w:val="left" w:pos="836"/>
        </w:tabs>
        <w:ind w:right="515" w:firstLine="0"/>
        <w:rPr>
          <w:sz w:val="24"/>
          <w:szCs w:val="24"/>
        </w:rPr>
      </w:pPr>
      <w:r w:rsidRPr="005D09CA">
        <w:rPr>
          <w:b/>
          <w:color w:val="FF0000"/>
          <w:sz w:val="24"/>
          <w:szCs w:val="24"/>
        </w:rPr>
        <w:t>SPORCUÖZGEÇMİŞİ</w:t>
      </w:r>
      <w:r w:rsidRPr="005D09CA">
        <w:rPr>
          <w:sz w:val="24"/>
          <w:szCs w:val="24"/>
        </w:rPr>
        <w:t xml:space="preserve">(VARSA)(BranşındayapmışolduğuderecelerinbelgeleriniilgilifederasyondanveyamüracaatettikleriillerinGençlikveSporİlMüdürlüklerindenıslakimzalıolarakalınacaktır.) </w:t>
      </w:r>
      <w:r w:rsidR="00731374" w:rsidRPr="005D09CA">
        <w:rPr>
          <w:b/>
          <w:color w:val="FF0000"/>
          <w:sz w:val="24"/>
          <w:szCs w:val="24"/>
        </w:rPr>
        <w:t>01-08</w:t>
      </w:r>
      <w:r w:rsidR="0043611B" w:rsidRPr="005D09CA">
        <w:rPr>
          <w:b/>
          <w:color w:val="FF0000"/>
          <w:sz w:val="24"/>
          <w:szCs w:val="24"/>
        </w:rPr>
        <w:t xml:space="preserve"> Temmuz 2024</w:t>
      </w:r>
      <w:r w:rsidRPr="005D09CA">
        <w:rPr>
          <w:sz w:val="24"/>
          <w:szCs w:val="24"/>
        </w:rPr>
        <w:t xml:space="preserve">tarihleri arasında okul </w:t>
      </w:r>
      <w:proofErr w:type="spellStart"/>
      <w:r w:rsidRPr="005D09CA">
        <w:rPr>
          <w:sz w:val="24"/>
          <w:szCs w:val="24"/>
        </w:rPr>
        <w:t>müdürlüğüneteslimedilecektir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pStyle w:val="ListeParagraf"/>
        <w:numPr>
          <w:ilvl w:val="0"/>
          <w:numId w:val="3"/>
        </w:numPr>
        <w:tabs>
          <w:tab w:val="left" w:pos="836"/>
        </w:tabs>
        <w:ind w:right="507" w:firstLine="0"/>
        <w:jc w:val="both"/>
        <w:rPr>
          <w:sz w:val="24"/>
          <w:szCs w:val="24"/>
        </w:rPr>
      </w:pPr>
      <w:r w:rsidRPr="005D09CA">
        <w:rPr>
          <w:b/>
          <w:color w:val="FF0000"/>
          <w:sz w:val="24"/>
          <w:szCs w:val="24"/>
        </w:rPr>
        <w:t>SINAV HARCAMALARI BEDELİ</w:t>
      </w:r>
      <w:r w:rsidRPr="005D09CA">
        <w:rPr>
          <w:sz w:val="24"/>
          <w:szCs w:val="24"/>
        </w:rPr>
        <w:t xml:space="preserve">:Sınav giderleri ücreti </w:t>
      </w:r>
      <w:r w:rsidR="0043611B" w:rsidRPr="005D09CA">
        <w:rPr>
          <w:b/>
          <w:color w:val="FF0000"/>
          <w:sz w:val="24"/>
          <w:szCs w:val="24"/>
        </w:rPr>
        <w:t>100</w:t>
      </w:r>
      <w:r w:rsidRPr="005D09CA">
        <w:rPr>
          <w:b/>
          <w:color w:val="FF0000"/>
          <w:sz w:val="24"/>
          <w:szCs w:val="24"/>
        </w:rPr>
        <w:t xml:space="preserve">0 </w:t>
      </w:r>
      <w:proofErr w:type="spellStart"/>
      <w:r w:rsidRPr="005D09CA">
        <w:rPr>
          <w:b/>
          <w:color w:val="FF0000"/>
          <w:sz w:val="24"/>
          <w:szCs w:val="24"/>
        </w:rPr>
        <w:t>TL</w:t>
      </w:r>
      <w:r w:rsidRPr="005D09CA">
        <w:rPr>
          <w:sz w:val="24"/>
          <w:szCs w:val="24"/>
        </w:rPr>
        <w:t>Ücret</w:t>
      </w:r>
      <w:proofErr w:type="spellEnd"/>
      <w:r w:rsidRPr="005D09CA">
        <w:rPr>
          <w:sz w:val="24"/>
          <w:szCs w:val="24"/>
        </w:rPr>
        <w:t xml:space="preserve"> tutarı Okul Aile Birliği kararı olup, </w:t>
      </w:r>
      <w:proofErr w:type="gramStart"/>
      <w:r w:rsidR="0043611B" w:rsidRPr="005D09CA">
        <w:rPr>
          <w:sz w:val="24"/>
          <w:szCs w:val="24"/>
          <w:u w:val="single"/>
        </w:rPr>
        <w:t xml:space="preserve">Kadıköy </w:t>
      </w:r>
      <w:r w:rsidRPr="005D09CA">
        <w:rPr>
          <w:sz w:val="24"/>
          <w:szCs w:val="24"/>
          <w:u w:val="single"/>
        </w:rPr>
        <w:t xml:space="preserve"> Spor</w:t>
      </w:r>
      <w:proofErr w:type="gramEnd"/>
      <w:r w:rsidRPr="005D09CA">
        <w:rPr>
          <w:sz w:val="24"/>
          <w:szCs w:val="24"/>
          <w:u w:val="single"/>
        </w:rPr>
        <w:t xml:space="preserve"> Lisesi </w:t>
      </w:r>
      <w:proofErr w:type="spellStart"/>
      <w:r w:rsidRPr="005D09CA">
        <w:rPr>
          <w:sz w:val="24"/>
          <w:szCs w:val="24"/>
          <w:u w:val="single"/>
        </w:rPr>
        <w:t>OkulAile</w:t>
      </w:r>
      <w:proofErr w:type="spellEnd"/>
      <w:r w:rsidRPr="005D09CA">
        <w:rPr>
          <w:sz w:val="24"/>
          <w:szCs w:val="24"/>
          <w:u w:val="single"/>
        </w:rPr>
        <w:t xml:space="preserve"> B</w:t>
      </w:r>
      <w:r w:rsidR="0043611B" w:rsidRPr="005D09CA">
        <w:rPr>
          <w:sz w:val="24"/>
          <w:szCs w:val="24"/>
          <w:u w:val="single"/>
        </w:rPr>
        <w:t xml:space="preserve">irliğinin Ziraat Bankası </w:t>
      </w:r>
      <w:proofErr w:type="spellStart"/>
      <w:r w:rsidR="0043611B" w:rsidRPr="005D09CA">
        <w:rPr>
          <w:sz w:val="24"/>
          <w:szCs w:val="24"/>
          <w:u w:val="single"/>
        </w:rPr>
        <w:t>Fikirtepe</w:t>
      </w:r>
      <w:proofErr w:type="spellEnd"/>
      <w:r w:rsidRPr="005D09CA">
        <w:rPr>
          <w:sz w:val="24"/>
          <w:szCs w:val="24"/>
          <w:u w:val="single"/>
        </w:rPr>
        <w:t xml:space="preserve"> </w:t>
      </w:r>
      <w:proofErr w:type="spellStart"/>
      <w:r w:rsidRPr="005D09CA">
        <w:rPr>
          <w:sz w:val="24"/>
          <w:szCs w:val="24"/>
          <w:u w:val="single"/>
        </w:rPr>
        <w:t>Şubesi</w:t>
      </w:r>
      <w:r w:rsidR="0043611B" w:rsidRPr="005D09CA">
        <w:rPr>
          <w:b/>
          <w:sz w:val="24"/>
          <w:szCs w:val="24"/>
        </w:rPr>
        <w:t>Iban</w:t>
      </w:r>
      <w:proofErr w:type="spellEnd"/>
      <w:r w:rsidR="0043611B" w:rsidRPr="005D09CA">
        <w:rPr>
          <w:b/>
          <w:sz w:val="24"/>
          <w:szCs w:val="24"/>
        </w:rPr>
        <w:t xml:space="preserve"> No: TR 21000100084897625922500</w:t>
      </w:r>
      <w:r w:rsidRPr="005D09CA">
        <w:rPr>
          <w:b/>
          <w:sz w:val="24"/>
          <w:szCs w:val="24"/>
        </w:rPr>
        <w:t xml:space="preserve">1 </w:t>
      </w:r>
      <w:r w:rsidRPr="005D09CA">
        <w:rPr>
          <w:sz w:val="24"/>
          <w:szCs w:val="24"/>
        </w:rPr>
        <w:t xml:space="preserve">bağış hesabına sınav harcamalar bedeli </w:t>
      </w:r>
      <w:proofErr w:type="spellStart"/>
      <w:r w:rsidRPr="005D09CA">
        <w:rPr>
          <w:sz w:val="24"/>
          <w:szCs w:val="24"/>
        </w:rPr>
        <w:t>kaydıile</w:t>
      </w:r>
      <w:proofErr w:type="spellEnd"/>
      <w:r w:rsidRPr="005D09CA">
        <w:rPr>
          <w:sz w:val="24"/>
          <w:szCs w:val="24"/>
        </w:rPr>
        <w:t xml:space="preserve"> öğrencinin Adı ve Soyadı, T.C. Kimlik Numarası ile birlikte </w:t>
      </w:r>
      <w:proofErr w:type="spellStart"/>
      <w:r w:rsidRPr="005D09CA">
        <w:rPr>
          <w:sz w:val="24"/>
          <w:szCs w:val="24"/>
        </w:rPr>
        <w:t>yazılıolarak</w:t>
      </w:r>
      <w:proofErr w:type="spellEnd"/>
      <w:r w:rsidRPr="005D09CA">
        <w:rPr>
          <w:sz w:val="24"/>
          <w:szCs w:val="24"/>
        </w:rPr>
        <w:t xml:space="preserve"> HAVALE veya EFT yapılacak ve dekontun bir nüshası </w:t>
      </w:r>
      <w:proofErr w:type="spellStart"/>
      <w:r w:rsidRPr="005D09CA">
        <w:rPr>
          <w:b/>
          <w:color w:val="FF0000"/>
          <w:sz w:val="24"/>
          <w:szCs w:val="24"/>
        </w:rPr>
        <w:t>YetenekSınavıUygulamasıÖncesi</w:t>
      </w:r>
      <w:r w:rsidRPr="005D09CA">
        <w:rPr>
          <w:sz w:val="24"/>
          <w:szCs w:val="24"/>
        </w:rPr>
        <w:t>okulidaresineteslimedilecektir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877376" w:rsidP="005D09CA">
      <w:pPr>
        <w:jc w:val="both"/>
        <w:rPr>
          <w:sz w:val="24"/>
          <w:szCs w:val="24"/>
        </w:rPr>
        <w:sectPr w:rsidR="00877376" w:rsidRPr="005D09CA">
          <w:pgSz w:w="11910" w:h="16840"/>
          <w:pgMar w:top="1580" w:right="480" w:bottom="280" w:left="880" w:header="708" w:footer="708" w:gutter="0"/>
          <w:cols w:space="708"/>
        </w:sectPr>
      </w:pPr>
    </w:p>
    <w:p w:rsidR="00877376" w:rsidRPr="005D09CA" w:rsidRDefault="003B1D53" w:rsidP="005D09CA">
      <w:pPr>
        <w:pStyle w:val="Balk2"/>
        <w:spacing w:before="0" w:line="240" w:lineRule="auto"/>
        <w:ind w:left="656"/>
        <w:rPr>
          <w:sz w:val="24"/>
          <w:szCs w:val="24"/>
        </w:rPr>
      </w:pPr>
      <w:r w:rsidRPr="005D09CA">
        <w:rPr>
          <w:sz w:val="24"/>
          <w:szCs w:val="24"/>
          <w:shd w:val="clear" w:color="auto" w:fill="CC99FF"/>
        </w:rPr>
        <w:lastRenderedPageBreak/>
        <w:t>KADIKÖY</w:t>
      </w:r>
      <w:r w:rsidR="00985EEB" w:rsidRPr="005D09CA">
        <w:rPr>
          <w:sz w:val="24"/>
          <w:szCs w:val="24"/>
          <w:shd w:val="clear" w:color="auto" w:fill="CC99FF"/>
        </w:rPr>
        <w:t>SPORLİSESİYETENEKSINAVIPUANDEĞERLENDİRMESİ</w:t>
      </w:r>
    </w:p>
    <w:p w:rsidR="00877376" w:rsidRPr="005D09CA" w:rsidRDefault="00985EEB" w:rsidP="005D09CA">
      <w:pPr>
        <w:ind w:left="681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t>Puanlama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4"/>
        <w:gridCol w:w="3168"/>
        <w:gridCol w:w="1179"/>
        <w:gridCol w:w="993"/>
        <w:gridCol w:w="910"/>
        <w:gridCol w:w="1152"/>
        <w:gridCol w:w="568"/>
      </w:tblGrid>
      <w:tr w:rsidR="00877376" w:rsidRPr="005D09CA" w:rsidTr="005D09CA">
        <w:trPr>
          <w:trHeight w:val="967"/>
        </w:trPr>
        <w:tc>
          <w:tcPr>
            <w:tcW w:w="6691" w:type="dxa"/>
            <w:gridSpan w:val="3"/>
            <w:vAlign w:val="center"/>
          </w:tcPr>
          <w:p w:rsidR="00877376" w:rsidRPr="005D09CA" w:rsidRDefault="00985EEB" w:rsidP="005D09CA">
            <w:pPr>
              <w:pStyle w:val="TableParagraph"/>
              <w:ind w:left="1394"/>
              <w:jc w:val="center"/>
              <w:rPr>
                <w:b/>
              </w:rPr>
            </w:pPr>
            <w:r w:rsidRPr="005D09CA">
              <w:rPr>
                <w:b/>
              </w:rPr>
              <w:t>YETENEKSINAVININBELİRLEYİCİLERİ</w:t>
            </w:r>
          </w:p>
        </w:tc>
        <w:tc>
          <w:tcPr>
            <w:tcW w:w="993" w:type="dxa"/>
            <w:textDirection w:val="btLr"/>
          </w:tcPr>
          <w:p w:rsidR="00877376" w:rsidRPr="005D09CA" w:rsidRDefault="00985EEB" w:rsidP="005D09CA">
            <w:pPr>
              <w:pStyle w:val="TableParagraph"/>
              <w:ind w:left="155" w:right="148"/>
              <w:jc w:val="both"/>
              <w:rPr>
                <w:b/>
              </w:rPr>
            </w:pPr>
            <w:r w:rsidRPr="005D09CA">
              <w:rPr>
                <w:b/>
              </w:rPr>
              <w:t>YETENE</w:t>
            </w:r>
            <w:r w:rsidRPr="005D09CA">
              <w:rPr>
                <w:b/>
                <w:spacing w:val="-1"/>
              </w:rPr>
              <w:t>K SINAV</w:t>
            </w:r>
            <w:r w:rsidRPr="005D09CA">
              <w:rPr>
                <w:b/>
              </w:rPr>
              <w:t>PUANI</w:t>
            </w:r>
          </w:p>
        </w:tc>
        <w:tc>
          <w:tcPr>
            <w:tcW w:w="2062" w:type="dxa"/>
            <w:gridSpan w:val="2"/>
          </w:tcPr>
          <w:p w:rsidR="00877376" w:rsidRPr="005D09CA" w:rsidRDefault="00877376" w:rsidP="005D09CA">
            <w:pPr>
              <w:pStyle w:val="TableParagraph"/>
              <w:rPr>
                <w:b/>
              </w:rPr>
            </w:pPr>
          </w:p>
          <w:p w:rsidR="00877376" w:rsidRPr="005D09CA" w:rsidRDefault="00985EEB" w:rsidP="005D09CA">
            <w:pPr>
              <w:pStyle w:val="TableParagraph"/>
              <w:ind w:left="426" w:right="121"/>
              <w:rPr>
                <w:b/>
              </w:rPr>
            </w:pPr>
            <w:r w:rsidRPr="005D09CA">
              <w:rPr>
                <w:b/>
                <w:spacing w:val="-1"/>
              </w:rPr>
              <w:t xml:space="preserve">YERLEŞTİRME </w:t>
            </w:r>
            <w:r w:rsidRPr="005D09CA">
              <w:rPr>
                <w:b/>
              </w:rPr>
              <w:t>PUANININBELİRLEYİCİLERİ</w:t>
            </w:r>
          </w:p>
        </w:tc>
        <w:tc>
          <w:tcPr>
            <w:tcW w:w="568" w:type="dxa"/>
            <w:textDirection w:val="btLr"/>
          </w:tcPr>
          <w:p w:rsidR="00877376" w:rsidRPr="005D09CA" w:rsidRDefault="00985EEB" w:rsidP="005D09CA">
            <w:pPr>
              <w:pStyle w:val="TableParagraph"/>
              <w:ind w:left="215" w:right="147"/>
              <w:rPr>
                <w:b/>
              </w:rPr>
            </w:pPr>
            <w:r w:rsidRPr="005D09CA">
              <w:rPr>
                <w:b/>
                <w:spacing w:val="-1"/>
              </w:rPr>
              <w:t>YERLEŞ</w:t>
            </w:r>
            <w:r w:rsidRPr="005D09CA">
              <w:rPr>
                <w:b/>
              </w:rPr>
              <w:t>TİRME</w:t>
            </w: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1-Fiziksel-Uygunluk</w:t>
            </w:r>
          </w:p>
        </w:tc>
        <w:tc>
          <w:tcPr>
            <w:tcW w:w="3168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828"/>
              <w:rPr>
                <w:b/>
                <w:sz w:val="24"/>
                <w:szCs w:val="24"/>
              </w:rPr>
            </w:pPr>
            <w:proofErr w:type="spellStart"/>
            <w:r w:rsidRPr="005D09CA">
              <w:rPr>
                <w:b/>
                <w:sz w:val="24"/>
                <w:szCs w:val="24"/>
              </w:rPr>
              <w:t>YapılacakTestler</w:t>
            </w:r>
            <w:proofErr w:type="spellEnd"/>
          </w:p>
        </w:tc>
        <w:tc>
          <w:tcPr>
            <w:tcW w:w="1179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98" w:right="186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70PUAN</w:t>
            </w:r>
          </w:p>
        </w:tc>
        <w:tc>
          <w:tcPr>
            <w:tcW w:w="993" w:type="dxa"/>
            <w:vMerge w:val="restart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877376" w:rsidRPr="005D09CA" w:rsidRDefault="00985EEB" w:rsidP="005D09CA">
            <w:pPr>
              <w:pStyle w:val="TableParagraph"/>
              <w:ind w:left="159" w:right="143"/>
              <w:jc w:val="center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Yeteneksınavpuanının</w:t>
            </w:r>
            <w:proofErr w:type="spellEnd"/>
          </w:p>
          <w:p w:rsidR="00877376" w:rsidRPr="005D09CA" w:rsidRDefault="00985EEB" w:rsidP="005D09CA">
            <w:pPr>
              <w:pStyle w:val="TableParagraph"/>
              <w:ind w:left="235" w:right="221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% 70’i</w:t>
            </w:r>
          </w:p>
        </w:tc>
        <w:tc>
          <w:tcPr>
            <w:tcW w:w="1152" w:type="dxa"/>
            <w:vMerge w:val="restart"/>
            <w:vAlign w:val="center"/>
          </w:tcPr>
          <w:p w:rsidR="00877376" w:rsidRPr="005D09CA" w:rsidRDefault="00985EEB" w:rsidP="005D09CA">
            <w:pPr>
              <w:pStyle w:val="TableParagraph"/>
              <w:ind w:left="120" w:right="105"/>
              <w:jc w:val="center"/>
              <w:rPr>
                <w:sz w:val="24"/>
                <w:szCs w:val="24"/>
              </w:rPr>
            </w:pPr>
            <w:r w:rsidRPr="005D09CA">
              <w:rPr>
                <w:spacing w:val="-1"/>
                <w:sz w:val="24"/>
                <w:szCs w:val="24"/>
              </w:rPr>
              <w:t>Ortaokul</w:t>
            </w:r>
            <w:r w:rsidRPr="005D09CA">
              <w:rPr>
                <w:sz w:val="24"/>
                <w:szCs w:val="24"/>
              </w:rPr>
              <w:t>başarıpuanının100</w:t>
            </w:r>
          </w:p>
          <w:p w:rsidR="00877376" w:rsidRPr="005D09CA" w:rsidRDefault="00985EEB" w:rsidP="005D09CA">
            <w:pPr>
              <w:pStyle w:val="TableParagraph"/>
              <w:ind w:left="122" w:right="105"/>
              <w:jc w:val="center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puanadönüştürülmesinden</w:t>
            </w:r>
            <w:proofErr w:type="spellEnd"/>
            <w:r w:rsidRPr="005D09CA">
              <w:rPr>
                <w:sz w:val="24"/>
                <w:szCs w:val="24"/>
              </w:rPr>
              <w:t xml:space="preserve"> </w:t>
            </w:r>
            <w:proofErr w:type="spellStart"/>
            <w:r w:rsidRPr="005D09CA">
              <w:rPr>
                <w:sz w:val="24"/>
                <w:szCs w:val="24"/>
              </w:rPr>
              <w:t>eldeedilenpuanın</w:t>
            </w:r>
            <w:proofErr w:type="spellEnd"/>
            <w:r w:rsidRPr="005D09CA">
              <w:rPr>
                <w:sz w:val="24"/>
                <w:szCs w:val="24"/>
              </w:rPr>
              <w:t>%30’u</w:t>
            </w:r>
          </w:p>
        </w:tc>
        <w:tc>
          <w:tcPr>
            <w:tcW w:w="568" w:type="dxa"/>
            <w:vMerge w:val="restart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a)Kuvvet</w:t>
            </w: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5D09CA">
              <w:rPr>
                <w:b/>
                <w:color w:val="FF0000"/>
                <w:sz w:val="24"/>
                <w:szCs w:val="24"/>
              </w:rPr>
              <w:t>DurarakUzunAtlama</w:t>
            </w:r>
            <w:proofErr w:type="spellEnd"/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2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b)</w:t>
            </w:r>
            <w:proofErr w:type="spellStart"/>
            <w:r w:rsidRPr="005D09CA">
              <w:rPr>
                <w:b/>
                <w:color w:val="FF0000"/>
                <w:sz w:val="24"/>
                <w:szCs w:val="24"/>
              </w:rPr>
              <w:t>ÇabuklukveHız</w:t>
            </w:r>
            <w:proofErr w:type="spellEnd"/>
          </w:p>
        </w:tc>
        <w:tc>
          <w:tcPr>
            <w:tcW w:w="3168" w:type="dxa"/>
          </w:tcPr>
          <w:p w:rsidR="00877376" w:rsidRPr="005D09CA" w:rsidRDefault="008A0814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3</w:t>
            </w:r>
            <w:r w:rsidR="00985EEB" w:rsidRPr="005D09CA">
              <w:rPr>
                <w:b/>
                <w:color w:val="FF0000"/>
                <w:sz w:val="24"/>
                <w:szCs w:val="24"/>
              </w:rPr>
              <w:t xml:space="preserve">0metre </w:t>
            </w:r>
            <w:proofErr w:type="spellStart"/>
            <w:r w:rsidR="00985EEB" w:rsidRPr="005D09CA">
              <w:rPr>
                <w:b/>
                <w:color w:val="FF0000"/>
                <w:sz w:val="24"/>
                <w:szCs w:val="24"/>
              </w:rPr>
              <w:t>sürattesti</w:t>
            </w:r>
            <w:proofErr w:type="spellEnd"/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2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30"/>
        </w:trPr>
        <w:tc>
          <w:tcPr>
            <w:tcW w:w="2344" w:type="dxa"/>
            <w:vMerge w:val="restart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c)Koordinasyon</w:t>
            </w:r>
          </w:p>
        </w:tc>
        <w:tc>
          <w:tcPr>
            <w:tcW w:w="3168" w:type="dxa"/>
            <w:tcBorders>
              <w:bottom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5D09CA">
              <w:rPr>
                <w:b/>
                <w:color w:val="FF0000"/>
                <w:sz w:val="24"/>
                <w:szCs w:val="24"/>
              </w:rPr>
              <w:t>Farklımotorözelliklerintest</w:t>
            </w:r>
            <w:proofErr w:type="spellEnd"/>
          </w:p>
        </w:tc>
        <w:tc>
          <w:tcPr>
            <w:tcW w:w="1179" w:type="dxa"/>
            <w:vMerge w:val="restart"/>
          </w:tcPr>
          <w:p w:rsidR="00877376" w:rsidRPr="005D09CA" w:rsidRDefault="00985EEB" w:rsidP="005D09CA">
            <w:pPr>
              <w:pStyle w:val="TableParagraph"/>
              <w:ind w:left="502" w:right="486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21"/>
        </w:trPr>
        <w:tc>
          <w:tcPr>
            <w:tcW w:w="2344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proofErr w:type="spellStart"/>
            <w:r w:rsidRPr="005D09CA">
              <w:rPr>
                <w:b/>
                <w:color w:val="FF0000"/>
                <w:sz w:val="24"/>
                <w:szCs w:val="24"/>
              </w:rPr>
              <w:t>edildiğiistasyonlar</w:t>
            </w:r>
            <w:proofErr w:type="spellEnd"/>
          </w:p>
        </w:tc>
        <w:tc>
          <w:tcPr>
            <w:tcW w:w="1179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2-Ritim</w:t>
            </w:r>
          </w:p>
        </w:tc>
        <w:tc>
          <w:tcPr>
            <w:tcW w:w="3168" w:type="dxa"/>
            <w:shd w:val="clear" w:color="auto" w:fill="D8D8D8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98" w:right="186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15PUAN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3-</w:t>
            </w:r>
            <w:proofErr w:type="spellStart"/>
            <w:r w:rsidRPr="005D09CA">
              <w:rPr>
                <w:b/>
                <w:sz w:val="24"/>
                <w:szCs w:val="24"/>
              </w:rPr>
              <w:t>SporcuGeçmişi</w:t>
            </w:r>
            <w:proofErr w:type="spellEnd"/>
          </w:p>
        </w:tc>
        <w:tc>
          <w:tcPr>
            <w:tcW w:w="3168" w:type="dxa"/>
            <w:shd w:val="clear" w:color="auto" w:fill="D8D8D8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9" w:type="dxa"/>
            <w:shd w:val="clear" w:color="auto" w:fill="D8D8D8"/>
          </w:tcPr>
          <w:p w:rsidR="00877376" w:rsidRPr="005D09CA" w:rsidRDefault="00985EEB" w:rsidP="005D09CA">
            <w:pPr>
              <w:pStyle w:val="TableParagraph"/>
              <w:ind w:left="198" w:right="186"/>
              <w:jc w:val="center"/>
              <w:rPr>
                <w:b/>
                <w:sz w:val="24"/>
                <w:szCs w:val="24"/>
              </w:rPr>
            </w:pPr>
            <w:r w:rsidRPr="005D09CA">
              <w:rPr>
                <w:b/>
                <w:sz w:val="24"/>
                <w:szCs w:val="24"/>
              </w:rPr>
              <w:t>15PUAN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30"/>
        </w:trPr>
        <w:tc>
          <w:tcPr>
            <w:tcW w:w="2344" w:type="dxa"/>
            <w:tcBorders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Millisporcu</w:t>
            </w:r>
            <w:proofErr w:type="spellEnd"/>
          </w:p>
        </w:tc>
        <w:tc>
          <w:tcPr>
            <w:tcW w:w="1179" w:type="dxa"/>
            <w:vMerge w:val="restart"/>
          </w:tcPr>
          <w:p w:rsidR="00877376" w:rsidRPr="005D09CA" w:rsidRDefault="00985EEB" w:rsidP="005D09CA">
            <w:pPr>
              <w:pStyle w:val="TableParagraph"/>
              <w:ind w:left="296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21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TürkiyeŞampiyonası1-4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13Puan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Türkiyeşampiyonası2.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12Puan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Türkiyeşampiyonası3.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11Puan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b/>
                <w:sz w:val="24"/>
                <w:szCs w:val="24"/>
              </w:rPr>
            </w:pPr>
          </w:p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5D09CA">
              <w:rPr>
                <w:sz w:val="24"/>
                <w:szCs w:val="24"/>
              </w:rPr>
              <w:t>a</w:t>
            </w:r>
            <w:proofErr w:type="gramEnd"/>
            <w:r w:rsidRPr="005D09CA">
              <w:rPr>
                <w:sz w:val="24"/>
                <w:szCs w:val="24"/>
              </w:rPr>
              <w:t>-</w:t>
            </w:r>
            <w:proofErr w:type="spellStart"/>
            <w:r w:rsidRPr="005D09CA">
              <w:rPr>
                <w:sz w:val="24"/>
                <w:szCs w:val="24"/>
              </w:rPr>
              <w:t>TakımSporları</w:t>
            </w:r>
            <w:proofErr w:type="spellEnd"/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Türkiyeşampiyonası4.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10Puan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vMerge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Türkiyeşampiyonası5-8.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9Puan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Grup1.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7Puan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İl2.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4Puan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İl3.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3Puan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İl4.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2Puan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30"/>
        </w:trPr>
        <w:tc>
          <w:tcPr>
            <w:tcW w:w="2344" w:type="dxa"/>
            <w:tcBorders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Millisporcu</w:t>
            </w:r>
            <w:proofErr w:type="spellEnd"/>
          </w:p>
        </w:tc>
        <w:tc>
          <w:tcPr>
            <w:tcW w:w="1179" w:type="dxa"/>
            <w:vMerge w:val="restart"/>
          </w:tcPr>
          <w:p w:rsidR="00877376" w:rsidRPr="005D09CA" w:rsidRDefault="00985EEB" w:rsidP="005D09CA">
            <w:pPr>
              <w:pStyle w:val="TableParagraph"/>
              <w:ind w:left="296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21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TürkiyeŞampiyonası1-4</w:t>
            </w:r>
          </w:p>
        </w:tc>
        <w:tc>
          <w:tcPr>
            <w:tcW w:w="1179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13Puan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Türkiyeşampiyonası2.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12Puan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Türkiyeşampiyonası3.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11Puan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b/>
                <w:sz w:val="24"/>
                <w:szCs w:val="24"/>
              </w:rPr>
            </w:pPr>
          </w:p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5D09CA">
              <w:rPr>
                <w:sz w:val="24"/>
                <w:szCs w:val="24"/>
              </w:rPr>
              <w:t>b</w:t>
            </w:r>
            <w:proofErr w:type="gramEnd"/>
            <w:r w:rsidRPr="005D09CA">
              <w:rPr>
                <w:sz w:val="24"/>
                <w:szCs w:val="24"/>
              </w:rPr>
              <w:t>-</w:t>
            </w:r>
            <w:proofErr w:type="spellStart"/>
            <w:r w:rsidRPr="005D09CA">
              <w:rPr>
                <w:sz w:val="24"/>
                <w:szCs w:val="24"/>
              </w:rPr>
              <w:t>BireyselSporları</w:t>
            </w:r>
            <w:proofErr w:type="spellEnd"/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Türkiyeşampiyonası4.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10Puan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vMerge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Türkiyeşampiyonası5-10.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9Puan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Grup1.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7Puan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İl1.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5Puan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İl2.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4Puan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3"/>
        </w:trPr>
        <w:tc>
          <w:tcPr>
            <w:tcW w:w="2344" w:type="dxa"/>
            <w:tcBorders>
              <w:top w:val="nil"/>
              <w:bottom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İl3.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3Puan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  <w:tr w:rsidR="00877376" w:rsidRPr="005D09CA" w:rsidTr="005D09CA">
        <w:trPr>
          <w:trHeight w:val="274"/>
        </w:trPr>
        <w:tc>
          <w:tcPr>
            <w:tcW w:w="2344" w:type="dxa"/>
            <w:tcBorders>
              <w:top w:val="nil"/>
            </w:tcBorders>
            <w:shd w:val="clear" w:color="auto" w:fill="F1F1F1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:rsidR="00877376" w:rsidRPr="005D09CA" w:rsidRDefault="00985EEB" w:rsidP="005D09CA">
            <w:pPr>
              <w:pStyle w:val="TableParagraph"/>
              <w:ind w:left="110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İl4.</w:t>
            </w:r>
          </w:p>
        </w:tc>
        <w:tc>
          <w:tcPr>
            <w:tcW w:w="1179" w:type="dxa"/>
          </w:tcPr>
          <w:p w:rsidR="00877376" w:rsidRPr="005D09CA" w:rsidRDefault="00985EEB" w:rsidP="005D09CA">
            <w:pPr>
              <w:pStyle w:val="TableParagraph"/>
              <w:ind w:left="198" w:right="185"/>
              <w:jc w:val="center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2Puan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</w:tr>
    </w:tbl>
    <w:p w:rsidR="00877376" w:rsidRPr="005D09CA" w:rsidRDefault="00782C8E" w:rsidP="005D09CA">
      <w:pPr>
        <w:pStyle w:val="Balk1"/>
        <w:ind w:right="505" w:firstLine="0"/>
        <w:rPr>
          <w:sz w:val="24"/>
          <w:szCs w:val="24"/>
        </w:rPr>
      </w:pPr>
      <w:r w:rsidRPr="005D09CA">
        <w:rPr>
          <w:sz w:val="24"/>
          <w:szCs w:val="24"/>
        </w:rPr>
        <w:t>Yetenek sınavı iki</w:t>
      </w:r>
      <w:r w:rsidR="00985EEB" w:rsidRPr="005D09CA">
        <w:rPr>
          <w:sz w:val="24"/>
          <w:szCs w:val="24"/>
        </w:rPr>
        <w:t xml:space="preserve"> aşamalıdır. Değerlendirme, yetenek sınavının </w:t>
      </w:r>
      <w:r w:rsidR="00985EEB" w:rsidRPr="005D09CA">
        <w:rPr>
          <w:b/>
          <w:sz w:val="24"/>
          <w:szCs w:val="24"/>
        </w:rPr>
        <w:t>%70</w:t>
      </w:r>
      <w:r w:rsidR="00985EEB" w:rsidRPr="005D09CA">
        <w:rPr>
          <w:sz w:val="24"/>
          <w:szCs w:val="24"/>
        </w:rPr>
        <w:t xml:space="preserve">’iile ortaokul başarı puanının </w:t>
      </w:r>
      <w:r w:rsidR="00985EEB" w:rsidRPr="005D09CA">
        <w:rPr>
          <w:b/>
          <w:sz w:val="24"/>
          <w:szCs w:val="24"/>
        </w:rPr>
        <w:t>% 30</w:t>
      </w:r>
      <w:r w:rsidR="00985EEB" w:rsidRPr="005D09CA">
        <w:rPr>
          <w:sz w:val="24"/>
          <w:szCs w:val="24"/>
        </w:rPr>
        <w:t xml:space="preserve">’u alınarak </w:t>
      </w:r>
      <w:r w:rsidR="00985EEB" w:rsidRPr="005D09CA">
        <w:rPr>
          <w:b/>
          <w:sz w:val="24"/>
          <w:szCs w:val="24"/>
        </w:rPr>
        <w:t xml:space="preserve">100 </w:t>
      </w:r>
      <w:r w:rsidR="00985EEB" w:rsidRPr="005D09CA">
        <w:rPr>
          <w:sz w:val="24"/>
          <w:szCs w:val="24"/>
        </w:rPr>
        <w:t xml:space="preserve">(yüz) tam puan </w:t>
      </w:r>
      <w:proofErr w:type="spellStart"/>
      <w:r w:rsidR="00985EEB" w:rsidRPr="005D09CA">
        <w:rPr>
          <w:sz w:val="24"/>
          <w:szCs w:val="24"/>
        </w:rPr>
        <w:t>üzerindenyapılır</w:t>
      </w:r>
      <w:proofErr w:type="spellEnd"/>
      <w:r w:rsidR="00985EEB" w:rsidRPr="005D09CA">
        <w:rPr>
          <w:sz w:val="24"/>
          <w:szCs w:val="24"/>
        </w:rPr>
        <w:t xml:space="preserve">. </w:t>
      </w:r>
      <w:r w:rsidR="00985EEB" w:rsidRPr="005D09CA">
        <w:rPr>
          <w:b/>
          <w:sz w:val="24"/>
          <w:szCs w:val="24"/>
        </w:rPr>
        <w:t xml:space="preserve">50 </w:t>
      </w:r>
      <w:r w:rsidR="00985EEB" w:rsidRPr="005D09CA">
        <w:rPr>
          <w:sz w:val="24"/>
          <w:szCs w:val="24"/>
        </w:rPr>
        <w:t xml:space="preserve">(elli) puan barajını aşan adaylar başarılı sayılır. Erkek ve </w:t>
      </w:r>
      <w:proofErr w:type="spellStart"/>
      <w:r w:rsidR="00985EEB" w:rsidRPr="005D09CA">
        <w:rPr>
          <w:sz w:val="24"/>
          <w:szCs w:val="24"/>
        </w:rPr>
        <w:t>bayanadayların</w:t>
      </w:r>
      <w:proofErr w:type="spellEnd"/>
      <w:r w:rsidR="00985EEB" w:rsidRPr="005D09CA">
        <w:rPr>
          <w:sz w:val="24"/>
          <w:szCs w:val="24"/>
        </w:rPr>
        <w:t xml:space="preserve"> puan hesaplaması kendi içerisinde yapılır. Sınav sonunda </w:t>
      </w:r>
      <w:proofErr w:type="spellStart"/>
      <w:r w:rsidR="00985EEB" w:rsidRPr="005D09CA">
        <w:rPr>
          <w:sz w:val="24"/>
          <w:szCs w:val="24"/>
        </w:rPr>
        <w:t>alınanpuanlara</w:t>
      </w:r>
      <w:proofErr w:type="spellEnd"/>
      <w:r w:rsidR="00985EEB" w:rsidRPr="005D09CA">
        <w:rPr>
          <w:sz w:val="24"/>
          <w:szCs w:val="24"/>
        </w:rPr>
        <w:t xml:space="preserve"> göre erkek ve bayan adayların puanları tek liste halinde </w:t>
      </w:r>
      <w:proofErr w:type="spellStart"/>
      <w:r w:rsidR="00985EEB" w:rsidRPr="005D09CA">
        <w:rPr>
          <w:sz w:val="24"/>
          <w:szCs w:val="24"/>
        </w:rPr>
        <w:t>yukar</w:t>
      </w:r>
      <w:r w:rsidRPr="005D09CA">
        <w:rPr>
          <w:sz w:val="24"/>
          <w:szCs w:val="24"/>
        </w:rPr>
        <w:t>ı</w:t>
      </w:r>
      <w:r w:rsidR="00985EEB" w:rsidRPr="005D09CA">
        <w:rPr>
          <w:sz w:val="24"/>
          <w:szCs w:val="24"/>
        </w:rPr>
        <w:t>danaşağı</w:t>
      </w:r>
      <w:r w:rsidRPr="005D09CA">
        <w:rPr>
          <w:sz w:val="24"/>
          <w:szCs w:val="24"/>
        </w:rPr>
        <w:t>ya</w:t>
      </w:r>
      <w:proofErr w:type="spellEnd"/>
      <w:r w:rsidRPr="005D09CA">
        <w:rPr>
          <w:sz w:val="24"/>
          <w:szCs w:val="24"/>
        </w:rPr>
        <w:t xml:space="preserve"> </w:t>
      </w:r>
      <w:proofErr w:type="gramStart"/>
      <w:r w:rsidRPr="005D09CA">
        <w:rPr>
          <w:sz w:val="24"/>
          <w:szCs w:val="24"/>
        </w:rPr>
        <w:t>doğru</w:t>
      </w:r>
      <w:r w:rsidR="00985EEB" w:rsidRPr="005D09CA">
        <w:rPr>
          <w:sz w:val="24"/>
          <w:szCs w:val="24"/>
        </w:rPr>
        <w:t>sıralanır.Enyüksekpuanıalanadaylardanbaşlanaraksıralamayapılır</w:t>
      </w:r>
      <w:proofErr w:type="gramEnd"/>
      <w:r w:rsidR="00985EEB"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ind w:left="540"/>
        <w:jc w:val="both"/>
        <w:rPr>
          <w:sz w:val="24"/>
          <w:szCs w:val="24"/>
        </w:rPr>
      </w:pPr>
      <w:proofErr w:type="spellStart"/>
      <w:r w:rsidRPr="005D09CA">
        <w:rPr>
          <w:sz w:val="24"/>
          <w:szCs w:val="24"/>
        </w:rPr>
        <w:t>Belirlenenkontenjankadarasılveyedeklisteilanedilir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pStyle w:val="ListeParagraf"/>
        <w:numPr>
          <w:ilvl w:val="0"/>
          <w:numId w:val="2"/>
        </w:numPr>
        <w:tabs>
          <w:tab w:val="left" w:pos="374"/>
        </w:tabs>
        <w:ind w:left="115" w:right="770" w:firstLine="0"/>
        <w:rPr>
          <w:sz w:val="24"/>
          <w:szCs w:val="24"/>
        </w:rPr>
      </w:pPr>
      <w:r w:rsidRPr="005D09CA">
        <w:rPr>
          <w:sz w:val="24"/>
          <w:szCs w:val="24"/>
        </w:rPr>
        <w:t>Sporcuözgeçmişideğerlendirilirkenbirdenfazlakategoridederecesibulunanadaylarınenyüksekpuanıaldığıkategorideğerlendirilecektir.</w:t>
      </w:r>
    </w:p>
    <w:p w:rsidR="00877376" w:rsidRPr="005D09CA" w:rsidRDefault="00985EEB" w:rsidP="005D09CA">
      <w:pPr>
        <w:pStyle w:val="ListeParagraf"/>
        <w:numPr>
          <w:ilvl w:val="0"/>
          <w:numId w:val="2"/>
        </w:numPr>
        <w:tabs>
          <w:tab w:val="left" w:pos="332"/>
        </w:tabs>
        <w:ind w:left="332" w:firstLine="0"/>
        <w:rPr>
          <w:sz w:val="24"/>
          <w:szCs w:val="24"/>
        </w:rPr>
      </w:pPr>
      <w:r w:rsidRPr="005D09CA">
        <w:rPr>
          <w:sz w:val="24"/>
          <w:szCs w:val="24"/>
        </w:rPr>
        <w:t>Sporcuözgeçmişindeadaylarındurumunubelgelendirmesigerekmektedir.</w:t>
      </w:r>
    </w:p>
    <w:p w:rsidR="006E6E82" w:rsidRPr="005D09CA" w:rsidRDefault="00985EEB" w:rsidP="005D09CA">
      <w:pPr>
        <w:pStyle w:val="ListeParagraf"/>
        <w:numPr>
          <w:ilvl w:val="0"/>
          <w:numId w:val="2"/>
        </w:numPr>
        <w:tabs>
          <w:tab w:val="left" w:pos="332"/>
        </w:tabs>
        <w:ind w:left="115" w:right="1191" w:firstLine="0"/>
        <w:rPr>
          <w:sz w:val="24"/>
          <w:szCs w:val="24"/>
        </w:rPr>
      </w:pPr>
      <w:r w:rsidRPr="005D09CA">
        <w:rPr>
          <w:sz w:val="24"/>
          <w:szCs w:val="24"/>
        </w:rPr>
        <w:t xml:space="preserve">Sporcular durumlarını belgelendirirken, </w:t>
      </w:r>
      <w:proofErr w:type="gramStart"/>
      <w:r w:rsidRPr="005D09CA">
        <w:rPr>
          <w:sz w:val="24"/>
          <w:szCs w:val="24"/>
        </w:rPr>
        <w:t>branşlarıyla</w:t>
      </w:r>
      <w:proofErr w:type="gramEnd"/>
      <w:r w:rsidRPr="005D09CA">
        <w:rPr>
          <w:sz w:val="24"/>
          <w:szCs w:val="24"/>
        </w:rPr>
        <w:t xml:space="preserve"> ilgili Federasyonlardan ya da Gençlik Hizmetleri Ve Spor </w:t>
      </w:r>
      <w:proofErr w:type="spellStart"/>
      <w:r w:rsidRPr="005D09CA">
        <w:rPr>
          <w:sz w:val="24"/>
          <w:szCs w:val="24"/>
        </w:rPr>
        <w:t>İlMüdürlüklerindenalmışoldukları</w:t>
      </w:r>
      <w:proofErr w:type="spellEnd"/>
      <w:r w:rsidRPr="005D09CA">
        <w:rPr>
          <w:sz w:val="24"/>
          <w:szCs w:val="24"/>
        </w:rPr>
        <w:t xml:space="preserve"> </w:t>
      </w:r>
      <w:proofErr w:type="spellStart"/>
      <w:r w:rsidRPr="005D09CA">
        <w:rPr>
          <w:sz w:val="24"/>
          <w:szCs w:val="24"/>
        </w:rPr>
        <w:t>belgeleriibrazetmelidirler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ind w:left="115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t>*Grupmaçlarında,grupbirincisiolanlaraveyabirüstturagitmeyehakkazananlaragruppuanıolarak</w:t>
      </w:r>
      <w:r w:rsidR="003E346F" w:rsidRPr="005D09CA">
        <w:rPr>
          <w:b/>
          <w:sz w:val="24"/>
          <w:szCs w:val="24"/>
        </w:rPr>
        <w:t xml:space="preserve">7 </w:t>
      </w:r>
      <w:proofErr w:type="spellStart"/>
      <w:r w:rsidRPr="005D09CA">
        <w:rPr>
          <w:b/>
          <w:sz w:val="24"/>
          <w:szCs w:val="24"/>
        </w:rPr>
        <w:t>puanverilecektir</w:t>
      </w:r>
      <w:proofErr w:type="spellEnd"/>
      <w:r w:rsidRPr="005D09CA">
        <w:rPr>
          <w:b/>
          <w:sz w:val="24"/>
          <w:szCs w:val="24"/>
        </w:rPr>
        <w:t>.</w:t>
      </w:r>
    </w:p>
    <w:p w:rsidR="005D09CA" w:rsidRDefault="005D09CA">
      <w:pPr>
        <w:rPr>
          <w:b/>
          <w:sz w:val="24"/>
          <w:szCs w:val="24"/>
        </w:rPr>
      </w:pPr>
      <w:r>
        <w:rPr>
          <w:b/>
        </w:rPr>
        <w:br w:type="page"/>
      </w:r>
    </w:p>
    <w:p w:rsidR="00877376" w:rsidRPr="005D09CA" w:rsidRDefault="00985EEB" w:rsidP="005D09CA">
      <w:pPr>
        <w:pStyle w:val="Balk2"/>
        <w:tabs>
          <w:tab w:val="left" w:pos="10034"/>
        </w:tabs>
        <w:spacing w:before="0" w:line="240" w:lineRule="auto"/>
        <w:ind w:left="115"/>
        <w:rPr>
          <w:sz w:val="24"/>
          <w:szCs w:val="24"/>
        </w:rPr>
      </w:pPr>
      <w:r w:rsidRPr="005D09CA">
        <w:rPr>
          <w:sz w:val="24"/>
          <w:szCs w:val="24"/>
          <w:shd w:val="clear" w:color="auto" w:fill="CC99FF"/>
        </w:rPr>
        <w:lastRenderedPageBreak/>
        <w:t>YETENEKSINAVI</w:t>
      </w:r>
      <w:r w:rsidRPr="005D09CA">
        <w:rPr>
          <w:sz w:val="24"/>
          <w:szCs w:val="24"/>
          <w:shd w:val="clear" w:color="auto" w:fill="CC99FF"/>
        </w:rPr>
        <w:tab/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Balk3"/>
        <w:ind w:left="681" w:right="513"/>
        <w:jc w:val="both"/>
      </w:pPr>
      <w:r w:rsidRPr="005D09CA">
        <w:t>Yet</w:t>
      </w:r>
      <w:r w:rsidR="006E6E82" w:rsidRPr="005D09CA">
        <w:t>enek sınavı uygulamasında</w:t>
      </w:r>
      <w:r w:rsidR="0065333A" w:rsidRPr="005D09CA">
        <w:t xml:space="preserve"> </w:t>
      </w:r>
      <w:proofErr w:type="spellStart"/>
      <w:r w:rsidR="0065333A" w:rsidRPr="005D09CA">
        <w:t>adaylar</w:t>
      </w:r>
      <w:r w:rsidR="006E6E82" w:rsidRPr="005D09CA">
        <w:t>ilk</w:t>
      </w:r>
      <w:proofErr w:type="spellEnd"/>
      <w:r w:rsidR="006E6E82" w:rsidRPr="005D09CA">
        <w:t xml:space="preserve"> gün  </w:t>
      </w:r>
      <w:proofErr w:type="spellStart"/>
      <w:proofErr w:type="gramStart"/>
      <w:r w:rsidRPr="005D09CA">
        <w:t>KoordinasyonParkurunutamamlayacaktır</w:t>
      </w:r>
      <w:proofErr w:type="spellEnd"/>
      <w:r w:rsidRPr="005D09CA">
        <w:t>.</w:t>
      </w:r>
      <w:r w:rsidR="0032450B" w:rsidRPr="005D09CA">
        <w:t>Size</w:t>
      </w:r>
      <w:proofErr w:type="gramEnd"/>
      <w:r w:rsidR="0032450B" w:rsidRPr="005D09CA">
        <w:t xml:space="preserve"> verilecek diğer randevu</w:t>
      </w:r>
      <w:r w:rsidR="006E6E82" w:rsidRPr="005D09CA">
        <w:t xml:space="preserve"> aynı hafta içerisinde başka bir gün sırasıyla Ritim–</w:t>
      </w:r>
      <w:proofErr w:type="spellStart"/>
      <w:r w:rsidR="006E6E82" w:rsidRPr="005D09CA">
        <w:t>DurarakUzunAtlamaTesti</w:t>
      </w:r>
      <w:proofErr w:type="spellEnd"/>
      <w:r w:rsidR="00082A4A" w:rsidRPr="005D09CA">
        <w:t xml:space="preserve"> ve </w:t>
      </w:r>
      <w:r w:rsidR="00845051" w:rsidRPr="005D09CA">
        <w:t>3</w:t>
      </w:r>
      <w:r w:rsidR="006E6E82" w:rsidRPr="005D09CA">
        <w:t>0metrekoşusu</w:t>
      </w:r>
      <w:r w:rsidR="006E6E82" w:rsidRPr="005D09CA">
        <w:rPr>
          <w:spacing w:val="1"/>
        </w:rPr>
        <w:t>na girerek sınavını tamamlayacaktır.</w:t>
      </w:r>
      <w:proofErr w:type="spellStart"/>
      <w:r w:rsidRPr="005D09CA">
        <w:t>Sporcuözgeçmişi</w:t>
      </w:r>
      <w:proofErr w:type="spellEnd"/>
      <w:r w:rsidRPr="005D09CA">
        <w:t xml:space="preserve"> </w:t>
      </w:r>
      <w:proofErr w:type="spellStart"/>
      <w:r w:rsidRPr="005D09CA">
        <w:t>değerlendirmeyetestlerdensonraeklenecektir</w:t>
      </w:r>
      <w:proofErr w:type="spellEnd"/>
      <w:r w:rsidRPr="005D09CA">
        <w:t>.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147581" w:rsidP="005D09CA">
      <w:pPr>
        <w:pStyle w:val="GvdeMetni"/>
        <w:rPr>
          <w:b/>
        </w:rPr>
      </w:pPr>
      <w:r w:rsidRPr="00147581">
        <w:rPr>
          <w:noProof/>
        </w:rPr>
        <w:pict>
          <v:shape id="_x0000_s1029" type="#_x0000_t202" style="position:absolute;margin-left:49.65pt;margin-top:0;width:257.95pt;height:23.85pt;z-index:-251653120;mso-wrap-distance-left:0;mso-wrap-distance-right:0;mso-position-vertical:top" fillcolor="red" stroked="f">
            <v:textbox inset="0,0,0,0">
              <w:txbxContent>
                <w:p w:rsidR="00877376" w:rsidRDefault="00985EEB">
                  <w:pPr>
                    <w:spacing w:before="1" w:line="320" w:lineRule="exact"/>
                    <w:ind w:left="568"/>
                    <w:rPr>
                      <w:b/>
                      <w:sz w:val="28"/>
                    </w:rPr>
                  </w:pPr>
                  <w:r>
                    <w:rPr>
                      <w:b/>
                      <w:sz w:val="24"/>
                    </w:rPr>
                    <w:t>A)</w:t>
                  </w:r>
                  <w:r w:rsidR="00D37B06">
                    <w:rPr>
                      <w:b/>
                      <w:sz w:val="28"/>
                    </w:rPr>
                    <w:t>30</w:t>
                  </w:r>
                  <w:r>
                    <w:rPr>
                      <w:b/>
                      <w:sz w:val="28"/>
                    </w:rPr>
                    <w:t>METREKOŞUSU</w:t>
                  </w:r>
                </w:p>
              </w:txbxContent>
            </v:textbox>
            <w10:wrap type="topAndBottom" anchorx="page"/>
          </v:shape>
        </w:pic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GvdeMetni"/>
        <w:rPr>
          <w:b/>
        </w:rPr>
      </w:pPr>
      <w:r w:rsidRPr="005D09CA">
        <w:rPr>
          <w:noProof/>
          <w:lang w:eastAsia="tr-T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194957</wp:posOffset>
            </wp:positionV>
            <wp:extent cx="5931769" cy="12862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769" cy="12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GvdeMetni"/>
        <w:ind w:left="115" w:right="507"/>
        <w:jc w:val="both"/>
        <w:rPr>
          <w:b/>
        </w:rPr>
      </w:pPr>
      <w:r w:rsidRPr="005D09CA">
        <w:t xml:space="preserve">Bu sınav adayların sürat becerilerini ölçmek amacıyla </w:t>
      </w:r>
      <w:proofErr w:type="gramStart"/>
      <w:r w:rsidRPr="005D09CA">
        <w:t>yapılacaktır.Aday</w:t>
      </w:r>
      <w:proofErr w:type="gramEnd"/>
      <w:r w:rsidRPr="005D09CA">
        <w:t xml:space="preserve"> komutla </w:t>
      </w:r>
      <w:proofErr w:type="spellStart"/>
      <w:r w:rsidRPr="005D09CA">
        <w:t>beraberbaşlama</w:t>
      </w:r>
      <w:proofErr w:type="spellEnd"/>
      <w:r w:rsidRPr="005D09CA">
        <w:t xml:space="preserve"> çizgisinde yerini alır. Başlama pozisyonu ayakta çıkış(yüksek çıkış ) şekildedir. Aday hazırolduğundakendisiçıkışyaparaksüreyiadayınkendisibaşlatır.</w:t>
      </w:r>
      <w:r w:rsidR="003F1A18" w:rsidRPr="005D09CA">
        <w:rPr>
          <w:b/>
        </w:rPr>
        <w:t>3</w:t>
      </w:r>
      <w:r w:rsidRPr="005D09CA">
        <w:rPr>
          <w:b/>
        </w:rPr>
        <w:t>0m</w:t>
      </w:r>
      <w:r w:rsidRPr="005D09CA">
        <w:t>koşuyutamamlar.Heradayın</w:t>
      </w:r>
      <w:r w:rsidRPr="005D09CA">
        <w:rPr>
          <w:b/>
        </w:rPr>
        <w:t>bir</w:t>
      </w:r>
    </w:p>
    <w:p w:rsidR="00877376" w:rsidRPr="005D09CA" w:rsidRDefault="00985EEB" w:rsidP="005D09CA">
      <w:pPr>
        <w:pStyle w:val="GvdeMetni"/>
        <w:ind w:left="115" w:right="517"/>
        <w:jc w:val="both"/>
      </w:pPr>
      <w:r w:rsidRPr="005D09CA">
        <w:rPr>
          <w:b/>
        </w:rPr>
        <w:t xml:space="preserve">(1) </w:t>
      </w:r>
      <w:r w:rsidRPr="005D09CA">
        <w:t xml:space="preserve">hakkı vardır. Adayın yaptığı derece, değerlendirmeye alınır. Fotoseli başlatan ve durduran </w:t>
      </w:r>
      <w:proofErr w:type="spellStart"/>
      <w:r w:rsidRPr="005D09CA">
        <w:t>adayınkendisidir</w:t>
      </w:r>
      <w:proofErr w:type="spellEnd"/>
      <w:r w:rsidRPr="005D09CA">
        <w:t>.</w:t>
      </w: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ind w:left="115" w:right="523"/>
        <w:jc w:val="both"/>
        <w:rPr>
          <w:sz w:val="24"/>
          <w:szCs w:val="24"/>
        </w:rPr>
      </w:pPr>
      <w:proofErr w:type="gramStart"/>
      <w:r w:rsidRPr="005D09CA">
        <w:rPr>
          <w:sz w:val="24"/>
          <w:szCs w:val="24"/>
        </w:rPr>
        <w:t>(</w:t>
      </w:r>
      <w:proofErr w:type="gramEnd"/>
      <w:r w:rsidRPr="005D09CA">
        <w:rPr>
          <w:b/>
          <w:i/>
          <w:sz w:val="24"/>
          <w:szCs w:val="24"/>
        </w:rPr>
        <w:t xml:space="preserve">Sınavlarda fotosel cihazı kullanılacaktır. Teknik vb. nedenlerden dolayı fotosel </w:t>
      </w:r>
      <w:proofErr w:type="spellStart"/>
      <w:r w:rsidRPr="005D09CA">
        <w:rPr>
          <w:b/>
          <w:i/>
          <w:sz w:val="24"/>
          <w:szCs w:val="24"/>
        </w:rPr>
        <w:t>cihazınınkullanılmaması</w:t>
      </w:r>
      <w:proofErr w:type="spellEnd"/>
      <w:r w:rsidRPr="005D09CA">
        <w:rPr>
          <w:b/>
          <w:i/>
          <w:sz w:val="24"/>
          <w:szCs w:val="24"/>
        </w:rPr>
        <w:t xml:space="preserve"> durumunda üç gözetmen el </w:t>
      </w:r>
      <w:proofErr w:type="gramStart"/>
      <w:r w:rsidRPr="005D09CA">
        <w:rPr>
          <w:b/>
          <w:i/>
          <w:sz w:val="24"/>
          <w:szCs w:val="24"/>
        </w:rPr>
        <w:t>kronometresiyle</w:t>
      </w:r>
      <w:proofErr w:type="gramEnd"/>
      <w:r w:rsidRPr="005D09CA">
        <w:rPr>
          <w:b/>
          <w:i/>
          <w:sz w:val="24"/>
          <w:szCs w:val="24"/>
        </w:rPr>
        <w:t xml:space="preserve"> süreyi tutacaktır. En az ve en </w:t>
      </w:r>
      <w:proofErr w:type="gramStart"/>
      <w:r w:rsidRPr="005D09CA">
        <w:rPr>
          <w:b/>
          <w:i/>
          <w:sz w:val="24"/>
          <w:szCs w:val="24"/>
        </w:rPr>
        <w:t>fazladeğeradayıngözetimindeelenir,kalandeğeryineadayıngözetimindesonuçolarakilanedilir</w:t>
      </w:r>
      <w:proofErr w:type="gramEnd"/>
      <w:r w:rsidRPr="005D09CA">
        <w:rPr>
          <w:b/>
          <w:sz w:val="24"/>
          <w:szCs w:val="24"/>
        </w:rPr>
        <w:t>.</w:t>
      </w:r>
      <w:r w:rsidRPr="005D09CA">
        <w:rPr>
          <w:sz w:val="24"/>
          <w:szCs w:val="24"/>
        </w:rPr>
        <w:t>)</w:t>
      </w:r>
    </w:p>
    <w:p w:rsidR="00877376" w:rsidRPr="005D09CA" w:rsidRDefault="00877376" w:rsidP="005D09CA">
      <w:pPr>
        <w:pStyle w:val="GvdeMetni"/>
      </w:pPr>
    </w:p>
    <w:p w:rsidR="00877376" w:rsidRPr="005D09CA" w:rsidRDefault="00BA3FA2" w:rsidP="005D09CA">
      <w:pPr>
        <w:pStyle w:val="Balk3"/>
        <w:ind w:left="115" w:right="520"/>
        <w:jc w:val="both"/>
      </w:pPr>
      <w:r w:rsidRPr="005D09CA">
        <w:rPr>
          <w:u w:val="single"/>
        </w:rPr>
        <w:t>Not: Herhangi bir nedenle 3</w:t>
      </w:r>
      <w:r w:rsidR="00985EEB" w:rsidRPr="005D09CA">
        <w:rPr>
          <w:u w:val="single"/>
        </w:rPr>
        <w:t xml:space="preserve">0 metre koşu testini bitiremeyen ya da teste girmeyen </w:t>
      </w:r>
      <w:proofErr w:type="spellStart"/>
      <w:r w:rsidR="00985EEB" w:rsidRPr="005D09CA">
        <w:rPr>
          <w:u w:val="single"/>
        </w:rPr>
        <w:t>adaylarGİRMEDİkabuledilerekbu</w:t>
      </w:r>
      <w:proofErr w:type="spellEnd"/>
      <w:r w:rsidR="00985EEB" w:rsidRPr="005D09CA">
        <w:rPr>
          <w:u w:val="single"/>
        </w:rPr>
        <w:t xml:space="preserve"> </w:t>
      </w:r>
      <w:proofErr w:type="spellStart"/>
      <w:r w:rsidR="00985EEB" w:rsidRPr="005D09CA">
        <w:rPr>
          <w:u w:val="single"/>
        </w:rPr>
        <w:t>parkurdanpuan</w:t>
      </w:r>
      <w:proofErr w:type="spellEnd"/>
      <w:r w:rsidR="00985EEB" w:rsidRPr="005D09CA">
        <w:rPr>
          <w:u w:val="single"/>
        </w:rPr>
        <w:t xml:space="preserve"> alamayacaklardır.</w:t>
      </w:r>
    </w:p>
    <w:p w:rsidR="00877376" w:rsidRDefault="00877376" w:rsidP="005D09CA">
      <w:pPr>
        <w:jc w:val="both"/>
        <w:rPr>
          <w:sz w:val="24"/>
          <w:szCs w:val="24"/>
        </w:rPr>
      </w:pPr>
    </w:p>
    <w:p w:rsidR="00172085" w:rsidRPr="005D09CA" w:rsidRDefault="00172085" w:rsidP="005D09CA">
      <w:pPr>
        <w:jc w:val="both"/>
        <w:rPr>
          <w:sz w:val="24"/>
          <w:szCs w:val="24"/>
        </w:rPr>
        <w:sectPr w:rsidR="00172085" w:rsidRPr="005D09CA">
          <w:pgSz w:w="11910" w:h="16840"/>
          <w:pgMar w:top="620" w:right="480" w:bottom="280" w:left="880" w:header="708" w:footer="708" w:gutter="0"/>
          <w:cols w:space="708"/>
        </w:sectPr>
      </w:pPr>
    </w:p>
    <w:p w:rsidR="00877376" w:rsidRPr="005D09CA" w:rsidRDefault="00147581" w:rsidP="005D09CA">
      <w:pPr>
        <w:pStyle w:val="GvdeMetni"/>
        <w:ind w:left="113"/>
      </w:pPr>
      <w:r>
        <w:rPr>
          <w:noProof/>
        </w:rPr>
      </w:r>
      <w:r>
        <w:rPr>
          <w:noProof/>
        </w:rPr>
        <w:pict>
          <v:shape id="_x0000_s1033" type="#_x0000_t202" style="width:492.45pt;height:24.1pt;mso-position-horizontal-relative:char;mso-position-vertical-relative:line" fillcolor="red" stroked="f">
            <v:textbox inset="0,0,0,0">
              <w:txbxContent>
                <w:p w:rsidR="00877376" w:rsidRDefault="00985EEB">
                  <w:pPr>
                    <w:spacing w:before="1" w:line="320" w:lineRule="exact"/>
                    <w:ind w:left="711"/>
                    <w:rPr>
                      <w:b/>
                      <w:sz w:val="28"/>
                    </w:rPr>
                  </w:pPr>
                  <w:r>
                    <w:rPr>
                      <w:b/>
                      <w:sz w:val="24"/>
                    </w:rPr>
                    <w:t>B-)</w:t>
                  </w:r>
                  <w:r>
                    <w:rPr>
                      <w:b/>
                      <w:sz w:val="28"/>
                    </w:rPr>
                    <w:t>DURARAKUZUNATLAMATESTİ</w:t>
                  </w:r>
                </w:p>
              </w:txbxContent>
            </v:textbox>
            <w10:wrap type="none"/>
            <w10:anchorlock/>
          </v:shape>
        </w:pic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GvdeMetni"/>
        <w:ind w:left="115" w:right="509"/>
        <w:jc w:val="both"/>
      </w:pPr>
      <w:r w:rsidRPr="005D09CA">
        <w:t xml:space="preserve">Ayaklarbitişikveayakparmakuçlarısıçramaçizgisiningerisindeolacakşekildedurun.Dizlerinizi bükerek kolların ikisini de geriye doğru sallayın. Bu pozisyonda bacakları iterek, kolları </w:t>
      </w:r>
      <w:proofErr w:type="spellStart"/>
      <w:r w:rsidRPr="005D09CA">
        <w:t>daöne</w:t>
      </w:r>
      <w:proofErr w:type="spellEnd"/>
      <w:r w:rsidRPr="005D09CA">
        <w:t xml:space="preserve"> doğru savurarak mümkün olduğu kadar uzağa atlayın. İki ayak üzerine, ayaklar bitişik olarak </w:t>
      </w:r>
      <w:proofErr w:type="gramStart"/>
      <w:r w:rsidRPr="005D09CA">
        <w:t>vegeriyedüşmedeninmeyeçalışın.Testikidefayapılır</w:t>
      </w:r>
      <w:proofErr w:type="gramEnd"/>
      <w:r w:rsidRPr="005D09CA">
        <w:t>.İkidenemenineniyiderecesialınır.Sonuçlarcmolarakverilir.</w:t>
      </w: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pStyle w:val="GvdeMetni"/>
      </w:pPr>
      <w:r w:rsidRPr="005D09CA">
        <w:rPr>
          <w:noProof/>
          <w:lang w:eastAsia="tr-T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630555</wp:posOffset>
            </wp:positionH>
            <wp:positionV relativeFrom="paragraph">
              <wp:posOffset>203295</wp:posOffset>
            </wp:positionV>
            <wp:extent cx="6493499" cy="35433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499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pStyle w:val="Balk3"/>
        <w:ind w:left="115"/>
      </w:pPr>
      <w:r w:rsidRPr="005D09CA">
        <w:rPr>
          <w:u w:val="single"/>
        </w:rPr>
        <w:t xml:space="preserve">Not:Herhangibirnedenleistasyonagirmeyenadaylarveikihakkındadahatayapanadaylar,GİRMEDİ </w:t>
      </w:r>
      <w:proofErr w:type="spellStart"/>
      <w:r w:rsidRPr="005D09CA">
        <w:rPr>
          <w:u w:val="single"/>
        </w:rPr>
        <w:t>kabuledilerekbutestten</w:t>
      </w:r>
      <w:proofErr w:type="spellEnd"/>
      <w:r w:rsidRPr="005D09CA">
        <w:rPr>
          <w:u w:val="single"/>
        </w:rPr>
        <w:t xml:space="preserve"> puan alamayacaklardır.</w:t>
      </w:r>
    </w:p>
    <w:p w:rsidR="00877376" w:rsidRDefault="00877376" w:rsidP="005D09CA">
      <w:pPr>
        <w:rPr>
          <w:sz w:val="24"/>
          <w:szCs w:val="24"/>
        </w:rPr>
      </w:pPr>
    </w:p>
    <w:p w:rsidR="00172085" w:rsidRPr="005D09CA" w:rsidRDefault="00172085" w:rsidP="005D09CA">
      <w:pPr>
        <w:rPr>
          <w:sz w:val="24"/>
          <w:szCs w:val="24"/>
        </w:rPr>
        <w:sectPr w:rsidR="00172085" w:rsidRPr="005D09CA">
          <w:pgSz w:w="11910" w:h="16840"/>
          <w:pgMar w:top="1580" w:right="480" w:bottom="280" w:left="880" w:header="708" w:footer="708" w:gutter="0"/>
          <w:cols w:space="708"/>
        </w:sectPr>
      </w:pPr>
    </w:p>
    <w:p w:rsidR="00877376" w:rsidRPr="005D09CA" w:rsidRDefault="00877376" w:rsidP="005D09CA">
      <w:pPr>
        <w:pStyle w:val="GvdeMetni"/>
        <w:ind w:left="439"/>
      </w:pPr>
    </w:p>
    <w:p w:rsidR="00877376" w:rsidRPr="005D09CA" w:rsidRDefault="00147581" w:rsidP="005D09CA">
      <w:pPr>
        <w:pStyle w:val="GvdeMetni"/>
        <w:ind w:left="113"/>
      </w:pPr>
      <w:r>
        <w:rPr>
          <w:noProof/>
        </w:rPr>
      </w:r>
      <w:r>
        <w:rPr>
          <w:noProof/>
        </w:rPr>
        <w:pict>
          <v:shape id="_x0000_s1032" type="#_x0000_t202" style="width:479.2pt;height:21.85pt;mso-position-horizontal-relative:char;mso-position-vertical-relative:line" fillcolor="red" stroked="f">
            <v:textbox inset="0,0,0,0">
              <w:txbxContent>
                <w:p w:rsidR="00877376" w:rsidRDefault="00985EEB">
                  <w:pPr>
                    <w:spacing w:before="1" w:line="320" w:lineRule="exact"/>
                    <w:ind w:left="711"/>
                    <w:rPr>
                      <w:b/>
                      <w:sz w:val="28"/>
                    </w:rPr>
                  </w:pPr>
                  <w:r>
                    <w:rPr>
                      <w:b/>
                      <w:sz w:val="24"/>
                    </w:rPr>
                    <w:t>C-)</w:t>
                  </w:r>
                  <w:r>
                    <w:rPr>
                      <w:b/>
                      <w:sz w:val="28"/>
                    </w:rPr>
                    <w:t>KOORDİNASYONPARKURU</w:t>
                  </w:r>
                </w:p>
              </w:txbxContent>
            </v:textbox>
            <w10:wrap type="none"/>
            <w10:anchorlock/>
          </v:shape>
        </w:pict>
      </w:r>
    </w:p>
    <w:p w:rsidR="00877376" w:rsidRPr="005D09CA" w:rsidRDefault="00877376" w:rsidP="005D09CA">
      <w:pPr>
        <w:pStyle w:val="GvdeMetni"/>
        <w:rPr>
          <w:b/>
        </w:rPr>
      </w:pPr>
    </w:p>
    <w:p w:rsidR="00D8229D" w:rsidRPr="005D09CA" w:rsidRDefault="00F54F2C" w:rsidP="005D09CA">
      <w:pPr>
        <w:pStyle w:val="GvdeMetni"/>
        <w:rPr>
          <w:b/>
        </w:rPr>
      </w:pPr>
      <w:r w:rsidRPr="005D09CA">
        <w:rPr>
          <w:b/>
          <w:noProof/>
          <w:lang w:eastAsia="tr-TR"/>
        </w:rPr>
        <w:drawing>
          <wp:inline distT="0" distB="0" distL="0" distR="0">
            <wp:extent cx="6600825" cy="3675754"/>
            <wp:effectExtent l="0" t="0" r="0" b="127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03 at 14.10.25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23" cy="370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29D" w:rsidRPr="005D09CA" w:rsidRDefault="00D8229D" w:rsidP="005D09CA">
      <w:pPr>
        <w:pStyle w:val="GvdeMetni"/>
        <w:rPr>
          <w:b/>
        </w:rPr>
      </w:pPr>
    </w:p>
    <w:p w:rsidR="00D8229D" w:rsidRPr="005D09CA" w:rsidRDefault="00D8229D" w:rsidP="005D09CA">
      <w:pPr>
        <w:pStyle w:val="GvdeMetni"/>
        <w:rPr>
          <w:b/>
        </w:rPr>
      </w:pPr>
    </w:p>
    <w:p w:rsidR="00D8229D" w:rsidRPr="005D09CA" w:rsidRDefault="00D8229D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ListeParagraf"/>
        <w:numPr>
          <w:ilvl w:val="0"/>
          <w:numId w:val="1"/>
        </w:numPr>
        <w:tabs>
          <w:tab w:val="left" w:pos="476"/>
        </w:tabs>
        <w:ind w:left="475" w:right="759" w:firstLine="0"/>
        <w:rPr>
          <w:sz w:val="24"/>
          <w:szCs w:val="24"/>
        </w:rPr>
      </w:pPr>
      <w:r w:rsidRPr="005D09CA">
        <w:rPr>
          <w:b/>
          <w:sz w:val="24"/>
          <w:szCs w:val="24"/>
        </w:rPr>
        <w:t xml:space="preserve">İSTASYON – ÖNE TAKLA: </w:t>
      </w:r>
      <w:r w:rsidRPr="005D09CA">
        <w:rPr>
          <w:sz w:val="24"/>
          <w:szCs w:val="24"/>
        </w:rPr>
        <w:t xml:space="preserve">Başlama komutu (adayın başlama zamanlaması kendine aittir) </w:t>
      </w:r>
      <w:proofErr w:type="spellStart"/>
      <w:r w:rsidRPr="005D09CA">
        <w:rPr>
          <w:sz w:val="24"/>
          <w:szCs w:val="24"/>
        </w:rPr>
        <w:t>ilebirlikte</w:t>
      </w:r>
      <w:proofErr w:type="spellEnd"/>
      <w:r w:rsidRPr="005D09CA">
        <w:rPr>
          <w:sz w:val="24"/>
          <w:szCs w:val="24"/>
        </w:rPr>
        <w:t xml:space="preserve"> </w:t>
      </w:r>
      <w:proofErr w:type="spellStart"/>
      <w:r w:rsidRPr="005D09CA">
        <w:rPr>
          <w:sz w:val="24"/>
          <w:szCs w:val="24"/>
        </w:rPr>
        <w:t>minderüzerindeönetaklaatılır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pStyle w:val="GvdeMetni"/>
        <w:ind w:left="541"/>
      </w:pPr>
      <w:proofErr w:type="gramStart"/>
      <w:r w:rsidRPr="005D09CA">
        <w:rPr>
          <w:b/>
        </w:rPr>
        <w:t>HATA:</w:t>
      </w:r>
      <w:r w:rsidRPr="005D09CA">
        <w:t>Düztaklaatmakyerinekollarıüzerindeyuvarlanmak</w:t>
      </w:r>
      <w:proofErr w:type="gramEnd"/>
      <w:r w:rsidRPr="005D09CA">
        <w:t>.Minderinsağvesoltarafındançıkmak.</w:t>
      </w:r>
    </w:p>
    <w:p w:rsidR="00877376" w:rsidRPr="005D09CA" w:rsidRDefault="00985EEB" w:rsidP="005D09CA">
      <w:pPr>
        <w:pStyle w:val="Balk3"/>
        <w:ind w:left="541"/>
      </w:pPr>
      <w:proofErr w:type="gramStart"/>
      <w:r w:rsidRPr="005D09CA">
        <w:t>HATANINCEZAPUANI:</w:t>
      </w:r>
      <w:proofErr w:type="spellStart"/>
      <w:r w:rsidRPr="005D09CA">
        <w:t>Herhataiçin</w:t>
      </w:r>
      <w:proofErr w:type="spellEnd"/>
      <w:proofErr w:type="gramEnd"/>
      <w:r w:rsidRPr="005D09CA">
        <w:t xml:space="preserve"> +2Saniye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ListeParagraf"/>
        <w:numPr>
          <w:ilvl w:val="0"/>
          <w:numId w:val="1"/>
        </w:numPr>
        <w:tabs>
          <w:tab w:val="left" w:pos="400"/>
        </w:tabs>
        <w:ind w:left="541" w:right="727" w:firstLine="0"/>
        <w:rPr>
          <w:sz w:val="24"/>
          <w:szCs w:val="24"/>
        </w:rPr>
      </w:pPr>
      <w:r w:rsidRPr="005D09CA">
        <w:rPr>
          <w:b/>
          <w:sz w:val="24"/>
          <w:szCs w:val="24"/>
        </w:rPr>
        <w:t xml:space="preserve">İSTASYON – MEKİK KOŞUSU: </w:t>
      </w:r>
      <w:r w:rsidRPr="005D09CA">
        <w:rPr>
          <w:sz w:val="24"/>
          <w:szCs w:val="24"/>
        </w:rPr>
        <w:t xml:space="preserve">Aday ok işaretlerini takip ederek hunilerin etrafından </w:t>
      </w:r>
      <w:proofErr w:type="spellStart"/>
      <w:r w:rsidRPr="005D09CA">
        <w:rPr>
          <w:sz w:val="24"/>
          <w:szCs w:val="24"/>
        </w:rPr>
        <w:t>koşarakistasyonutamamlar</w:t>
      </w:r>
      <w:proofErr w:type="spellEnd"/>
      <w:r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pStyle w:val="GvdeMetni"/>
        <w:ind w:left="400" w:right="925"/>
      </w:pPr>
      <w:r w:rsidRPr="005D09CA">
        <w:rPr>
          <w:b/>
        </w:rPr>
        <w:t xml:space="preserve">HATA: Hunilerin </w:t>
      </w:r>
      <w:r w:rsidRPr="005D09CA">
        <w:t xml:space="preserve">üstünden geçmek, hunileri devirmek, belirtilen şekilde hunilerin </w:t>
      </w:r>
      <w:proofErr w:type="spellStart"/>
      <w:r w:rsidRPr="005D09CA">
        <w:t>etrafındandönmemek</w:t>
      </w:r>
      <w:proofErr w:type="spellEnd"/>
      <w:r w:rsidRPr="005D09CA">
        <w:t xml:space="preserve">, </w:t>
      </w:r>
      <w:proofErr w:type="spellStart"/>
      <w:r w:rsidRPr="005D09CA">
        <w:t>hunilerinyerinideğiştirmek</w:t>
      </w:r>
      <w:proofErr w:type="spellEnd"/>
      <w:r w:rsidRPr="005D09CA">
        <w:t>.</w:t>
      </w:r>
    </w:p>
    <w:p w:rsidR="00877376" w:rsidRPr="005D09CA" w:rsidRDefault="00985EEB" w:rsidP="005D09CA">
      <w:pPr>
        <w:pStyle w:val="Balk3"/>
        <w:ind w:left="400"/>
      </w:pPr>
      <w:proofErr w:type="gramStart"/>
      <w:r w:rsidRPr="005D09CA">
        <w:t>HATANINCEZAPUANI:</w:t>
      </w:r>
      <w:proofErr w:type="spellStart"/>
      <w:r w:rsidRPr="005D09CA">
        <w:t>Herhataiçin</w:t>
      </w:r>
      <w:proofErr w:type="spellEnd"/>
      <w:proofErr w:type="gramEnd"/>
      <w:r w:rsidRPr="005D09CA">
        <w:t xml:space="preserve"> +2Saniye</w:t>
      </w:r>
    </w:p>
    <w:p w:rsidR="00146211" w:rsidRPr="005D09CA" w:rsidRDefault="00146211" w:rsidP="005D09CA">
      <w:pPr>
        <w:pStyle w:val="Balk3"/>
        <w:ind w:left="400"/>
      </w:pPr>
    </w:p>
    <w:p w:rsidR="00146211" w:rsidRPr="005D09CA" w:rsidRDefault="00146211" w:rsidP="005D09CA">
      <w:pPr>
        <w:pStyle w:val="ListeParagraf"/>
        <w:numPr>
          <w:ilvl w:val="0"/>
          <w:numId w:val="1"/>
        </w:numPr>
        <w:tabs>
          <w:tab w:val="left" w:pos="400"/>
        </w:tabs>
        <w:ind w:right="716" w:firstLine="0"/>
        <w:jc w:val="both"/>
        <w:rPr>
          <w:sz w:val="24"/>
          <w:szCs w:val="24"/>
        </w:rPr>
      </w:pPr>
      <w:r w:rsidRPr="005D09CA">
        <w:rPr>
          <w:b/>
          <w:sz w:val="24"/>
          <w:szCs w:val="24"/>
        </w:rPr>
        <w:t>İSTASYON</w:t>
      </w:r>
      <w:r w:rsidRPr="005D09CA">
        <w:rPr>
          <w:sz w:val="24"/>
          <w:szCs w:val="24"/>
        </w:rPr>
        <w:t xml:space="preserve">: Araları </w:t>
      </w:r>
      <w:proofErr w:type="gramStart"/>
      <w:r w:rsidRPr="005D09CA">
        <w:rPr>
          <w:sz w:val="24"/>
          <w:szCs w:val="24"/>
        </w:rPr>
        <w:t>3.5</w:t>
      </w:r>
      <w:proofErr w:type="gramEnd"/>
      <w:r w:rsidRPr="005D09CA">
        <w:rPr>
          <w:sz w:val="24"/>
          <w:szCs w:val="24"/>
        </w:rPr>
        <w:t xml:space="preserve"> metre olan 3 kutudan diğerine 3 kg ağırlığındaki sağlık toplarını taşıma.(Aday sağ kasadaki sağlık toplarını sol taraftaki </w:t>
      </w:r>
      <w:proofErr w:type="spellStart"/>
      <w:r w:rsidRPr="005D09CA">
        <w:rPr>
          <w:sz w:val="24"/>
          <w:szCs w:val="24"/>
        </w:rPr>
        <w:t>kasayabirerbirer</w:t>
      </w:r>
      <w:proofErr w:type="spellEnd"/>
      <w:r w:rsidRPr="005D09CA">
        <w:rPr>
          <w:sz w:val="24"/>
          <w:szCs w:val="24"/>
        </w:rPr>
        <w:t xml:space="preserve"> taşıyacaktır.)</w:t>
      </w:r>
    </w:p>
    <w:p w:rsidR="00146211" w:rsidRPr="005D09CA" w:rsidRDefault="00146211" w:rsidP="005D09CA">
      <w:pPr>
        <w:pStyle w:val="GvdeMetni"/>
        <w:ind w:left="400" w:right="841"/>
        <w:jc w:val="both"/>
      </w:pPr>
      <w:r w:rsidRPr="005D09CA">
        <w:rPr>
          <w:b/>
        </w:rPr>
        <w:t xml:space="preserve">HATA: </w:t>
      </w:r>
      <w:r w:rsidR="009E2F52" w:rsidRPr="005D09CA">
        <w:t>Topu</w:t>
      </w:r>
      <w:r w:rsidR="00906CA0" w:rsidRPr="005D09CA">
        <w:t xml:space="preserve"> uzaktan </w:t>
      </w:r>
      <w:proofErr w:type="gramStart"/>
      <w:r w:rsidR="00906CA0" w:rsidRPr="005D09CA">
        <w:t>atmak,</w:t>
      </w:r>
      <w:r w:rsidR="0008371A" w:rsidRPr="005D09CA">
        <w:t>topun</w:t>
      </w:r>
      <w:proofErr w:type="gramEnd"/>
      <w:r w:rsidR="0008371A" w:rsidRPr="005D09CA">
        <w:t xml:space="preserve"> kasanın içinden çıkması,</w:t>
      </w:r>
      <w:r w:rsidRPr="005D09CA">
        <w:t xml:space="preserve">topları birer </w:t>
      </w:r>
      <w:proofErr w:type="spellStart"/>
      <w:r w:rsidRPr="005D09CA">
        <w:t>birer</w:t>
      </w:r>
      <w:r w:rsidR="00A55891" w:rsidRPr="005D09CA">
        <w:t>taşımamak</w:t>
      </w:r>
      <w:proofErr w:type="spellEnd"/>
      <w:r w:rsidR="00A55891" w:rsidRPr="005D09CA">
        <w:t>.</w:t>
      </w:r>
    </w:p>
    <w:p w:rsidR="00146211" w:rsidRPr="005D09CA" w:rsidRDefault="00146211" w:rsidP="005D09CA">
      <w:pPr>
        <w:pStyle w:val="Balk3"/>
        <w:ind w:left="356"/>
      </w:pPr>
      <w:proofErr w:type="gramStart"/>
      <w:r w:rsidRPr="005D09CA">
        <w:t>HATANINCEZAPUANI:</w:t>
      </w:r>
      <w:proofErr w:type="spellStart"/>
      <w:r w:rsidRPr="005D09CA">
        <w:t>Herhataiçin</w:t>
      </w:r>
      <w:proofErr w:type="spellEnd"/>
      <w:proofErr w:type="gramEnd"/>
      <w:r w:rsidRPr="005D09CA">
        <w:t xml:space="preserve"> +2Saniye</w:t>
      </w:r>
    </w:p>
    <w:p w:rsidR="00146211" w:rsidRPr="005D09CA" w:rsidRDefault="00146211" w:rsidP="005D09CA">
      <w:pPr>
        <w:pStyle w:val="Balk3"/>
        <w:ind w:left="400"/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ListeParagraf"/>
        <w:numPr>
          <w:ilvl w:val="0"/>
          <w:numId w:val="1"/>
        </w:numPr>
        <w:tabs>
          <w:tab w:val="left" w:pos="400"/>
        </w:tabs>
        <w:ind w:left="115" w:right="961" w:firstLine="0"/>
        <w:rPr>
          <w:sz w:val="24"/>
          <w:szCs w:val="24"/>
        </w:rPr>
      </w:pPr>
      <w:r w:rsidRPr="005D09CA">
        <w:rPr>
          <w:b/>
          <w:sz w:val="24"/>
          <w:szCs w:val="24"/>
        </w:rPr>
        <w:t>İSTASYON</w:t>
      </w:r>
      <w:r w:rsidRPr="005D09CA">
        <w:rPr>
          <w:sz w:val="24"/>
          <w:szCs w:val="24"/>
        </w:rPr>
        <w:t>:</w:t>
      </w:r>
      <w:r w:rsidR="0022207A" w:rsidRPr="005D09CA">
        <w:rPr>
          <w:sz w:val="24"/>
          <w:szCs w:val="24"/>
        </w:rPr>
        <w:t xml:space="preserve"> 4</w:t>
      </w:r>
      <w:r w:rsidRPr="005D09CA">
        <w:rPr>
          <w:sz w:val="24"/>
          <w:szCs w:val="24"/>
        </w:rPr>
        <w:t xml:space="preserve"> eng</w:t>
      </w:r>
      <w:r w:rsidR="00CC0F1E" w:rsidRPr="005D09CA">
        <w:rPr>
          <w:sz w:val="24"/>
          <w:szCs w:val="24"/>
        </w:rPr>
        <w:t>elin üstünden geçiş. (</w:t>
      </w:r>
      <w:proofErr w:type="spellStart"/>
      <w:r w:rsidR="00CC0F1E" w:rsidRPr="005D09CA">
        <w:rPr>
          <w:sz w:val="24"/>
          <w:szCs w:val="24"/>
        </w:rPr>
        <w:t>E</w:t>
      </w:r>
      <w:r w:rsidRPr="005D09CA">
        <w:rPr>
          <w:sz w:val="24"/>
          <w:szCs w:val="24"/>
        </w:rPr>
        <w:t>ngellerinyüksekliği</w:t>
      </w:r>
      <w:proofErr w:type="spellEnd"/>
      <w:r w:rsidRPr="005D09CA">
        <w:rPr>
          <w:sz w:val="24"/>
          <w:szCs w:val="24"/>
        </w:rPr>
        <w:t>:50</w:t>
      </w:r>
      <w:r w:rsidR="0022207A" w:rsidRPr="005D09CA">
        <w:rPr>
          <w:sz w:val="24"/>
          <w:szCs w:val="24"/>
        </w:rPr>
        <w:t>cm</w:t>
      </w:r>
      <w:r w:rsidRPr="005D09CA">
        <w:rPr>
          <w:sz w:val="24"/>
          <w:szCs w:val="24"/>
        </w:rPr>
        <w:t>.’</w:t>
      </w:r>
      <w:proofErr w:type="spellStart"/>
      <w:r w:rsidRPr="005D09CA">
        <w:rPr>
          <w:sz w:val="24"/>
          <w:szCs w:val="24"/>
        </w:rPr>
        <w:t>dir</w:t>
      </w:r>
      <w:proofErr w:type="spellEnd"/>
      <w:r w:rsidRPr="005D09CA">
        <w:rPr>
          <w:sz w:val="24"/>
          <w:szCs w:val="24"/>
        </w:rPr>
        <w:t>)</w:t>
      </w:r>
    </w:p>
    <w:p w:rsidR="00877376" w:rsidRPr="005D09CA" w:rsidRDefault="00985EEB" w:rsidP="005D09CA">
      <w:pPr>
        <w:pStyle w:val="GvdeMetni"/>
        <w:ind w:left="400"/>
      </w:pPr>
      <w:proofErr w:type="gramStart"/>
      <w:r w:rsidRPr="005D09CA">
        <w:rPr>
          <w:b/>
        </w:rPr>
        <w:t>HATA:</w:t>
      </w:r>
      <w:proofErr w:type="spellStart"/>
      <w:r w:rsidRPr="005D09CA">
        <w:t>Geçerkenengelleridevirmek</w:t>
      </w:r>
      <w:proofErr w:type="spellEnd"/>
      <w:proofErr w:type="gramEnd"/>
      <w:r w:rsidRPr="005D09CA">
        <w:t>,</w:t>
      </w:r>
      <w:proofErr w:type="spellStart"/>
      <w:r w:rsidRPr="005D09CA">
        <w:t>yerlerinideğiştirmek</w:t>
      </w:r>
      <w:proofErr w:type="spellEnd"/>
    </w:p>
    <w:p w:rsidR="00877376" w:rsidRPr="005D09CA" w:rsidRDefault="00985EEB" w:rsidP="005D09CA">
      <w:pPr>
        <w:pStyle w:val="Balk3"/>
        <w:ind w:left="400"/>
      </w:pPr>
      <w:proofErr w:type="gramStart"/>
      <w:r w:rsidRPr="005D09CA">
        <w:t>HATANINCEZAPUANI:</w:t>
      </w:r>
      <w:proofErr w:type="spellStart"/>
      <w:r w:rsidRPr="005D09CA">
        <w:t>Herhataiçin</w:t>
      </w:r>
      <w:proofErr w:type="spellEnd"/>
      <w:proofErr w:type="gramEnd"/>
      <w:r w:rsidRPr="005D09CA">
        <w:t xml:space="preserve"> +2Saniye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ListeParagraf"/>
        <w:numPr>
          <w:ilvl w:val="0"/>
          <w:numId w:val="1"/>
        </w:numPr>
        <w:tabs>
          <w:tab w:val="left" w:pos="400"/>
        </w:tabs>
        <w:ind w:left="400" w:firstLine="0"/>
        <w:rPr>
          <w:sz w:val="24"/>
          <w:szCs w:val="24"/>
        </w:rPr>
      </w:pPr>
      <w:r w:rsidRPr="005D09CA">
        <w:rPr>
          <w:b/>
          <w:sz w:val="24"/>
          <w:szCs w:val="24"/>
        </w:rPr>
        <w:t>İSTASYON:</w:t>
      </w:r>
      <w:r w:rsidRPr="005D09CA">
        <w:rPr>
          <w:sz w:val="24"/>
          <w:szCs w:val="24"/>
        </w:rPr>
        <w:t>Araları130cmolan8adetslalomçubuklarıarasındangeçer.</w:t>
      </w:r>
    </w:p>
    <w:p w:rsidR="00877376" w:rsidRPr="005D09CA" w:rsidRDefault="00985EEB" w:rsidP="005D09CA">
      <w:pPr>
        <w:pStyle w:val="GvdeMetni"/>
        <w:ind w:left="400"/>
      </w:pPr>
      <w:proofErr w:type="gramStart"/>
      <w:r w:rsidRPr="005D09CA">
        <w:rPr>
          <w:b/>
        </w:rPr>
        <w:t>HATA:</w:t>
      </w:r>
      <w:r w:rsidRPr="005D09CA">
        <w:t>Çubuklarıdevirmek</w:t>
      </w:r>
      <w:proofErr w:type="gramEnd"/>
      <w:r w:rsidRPr="005D09CA">
        <w:t>,çubuklarınyerlerinideğiştirmek,çubuklarınaralarındangeçmemek.</w:t>
      </w:r>
    </w:p>
    <w:p w:rsidR="00877376" w:rsidRPr="005D09CA" w:rsidRDefault="00985EEB" w:rsidP="005D09CA">
      <w:pPr>
        <w:pStyle w:val="Balk3"/>
        <w:ind w:left="362"/>
      </w:pPr>
      <w:proofErr w:type="gramStart"/>
      <w:r w:rsidRPr="005D09CA">
        <w:t>HATANINCEZAPUANI:</w:t>
      </w:r>
      <w:proofErr w:type="spellStart"/>
      <w:r w:rsidRPr="005D09CA">
        <w:t>Herhataiçin</w:t>
      </w:r>
      <w:proofErr w:type="spellEnd"/>
      <w:proofErr w:type="gramEnd"/>
      <w:r w:rsidRPr="005D09CA">
        <w:t xml:space="preserve"> +2Saniye</w:t>
      </w:r>
    </w:p>
    <w:p w:rsidR="00995DD6" w:rsidRPr="005D09CA" w:rsidRDefault="00995DD6" w:rsidP="005D09CA">
      <w:pPr>
        <w:pStyle w:val="Balk3"/>
        <w:ind w:left="362"/>
      </w:pPr>
    </w:p>
    <w:p w:rsidR="00995DD6" w:rsidRPr="005D09CA" w:rsidRDefault="00995DD6" w:rsidP="005D09CA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ind w:right="515" w:firstLine="0"/>
        <w:rPr>
          <w:sz w:val="24"/>
          <w:szCs w:val="24"/>
        </w:rPr>
      </w:pPr>
      <w:proofErr w:type="gramStart"/>
      <w:r w:rsidRPr="005D09CA">
        <w:rPr>
          <w:b/>
          <w:sz w:val="24"/>
          <w:szCs w:val="24"/>
        </w:rPr>
        <w:t>İSTASYON:</w:t>
      </w:r>
      <w:r w:rsidRPr="005D09CA">
        <w:rPr>
          <w:sz w:val="24"/>
          <w:szCs w:val="24"/>
        </w:rPr>
        <w:t>Aday</w:t>
      </w:r>
      <w:proofErr w:type="gramEnd"/>
      <w:r w:rsidRPr="005D09CA">
        <w:rPr>
          <w:sz w:val="24"/>
          <w:szCs w:val="24"/>
        </w:rPr>
        <w:t xml:space="preserve"> 40cm yüksekliğindeki sıçrama tahtasından çift ayak 5 kez sıçrama yapar.</w:t>
      </w:r>
    </w:p>
    <w:p w:rsidR="00995DD6" w:rsidRPr="005D09CA" w:rsidRDefault="00995DD6" w:rsidP="005D09CA">
      <w:pPr>
        <w:tabs>
          <w:tab w:val="left" w:pos="1513"/>
          <w:tab w:val="left" w:pos="2528"/>
          <w:tab w:val="left" w:pos="3940"/>
          <w:tab w:val="left" w:pos="5020"/>
          <w:tab w:val="left" w:pos="5966"/>
          <w:tab w:val="left" w:pos="7219"/>
          <w:tab w:val="left" w:pos="8684"/>
          <w:tab w:val="left" w:pos="9957"/>
        </w:tabs>
        <w:ind w:left="541" w:right="506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t>HATA:</w:t>
      </w:r>
      <w:r w:rsidRPr="005D09CA">
        <w:rPr>
          <w:b/>
          <w:sz w:val="24"/>
          <w:szCs w:val="24"/>
        </w:rPr>
        <w:tab/>
      </w:r>
      <w:r w:rsidRPr="005D09CA">
        <w:rPr>
          <w:sz w:val="24"/>
          <w:szCs w:val="24"/>
        </w:rPr>
        <w:t xml:space="preserve">Tek ayakla sıçramak veya eksik sayıda sıçrama yapmak(  </w:t>
      </w:r>
      <w:proofErr w:type="gramStart"/>
      <w:r w:rsidRPr="005D09CA">
        <w:rPr>
          <w:sz w:val="24"/>
          <w:szCs w:val="24"/>
        </w:rPr>
        <w:t xml:space="preserve">her  </w:t>
      </w:r>
      <w:proofErr w:type="spellStart"/>
      <w:r w:rsidRPr="005D09CA">
        <w:rPr>
          <w:sz w:val="24"/>
          <w:szCs w:val="24"/>
        </w:rPr>
        <w:t>birhata</w:t>
      </w:r>
      <w:proofErr w:type="spellEnd"/>
      <w:proofErr w:type="gramEnd"/>
      <w:r w:rsidRPr="005D09CA">
        <w:rPr>
          <w:sz w:val="24"/>
          <w:szCs w:val="24"/>
        </w:rPr>
        <w:t xml:space="preserve">  için+2  saniye</w:t>
      </w:r>
      <w:r w:rsidRPr="005D09CA">
        <w:rPr>
          <w:b/>
          <w:spacing w:val="-1"/>
          <w:sz w:val="24"/>
          <w:szCs w:val="24"/>
        </w:rPr>
        <w:t>)</w:t>
      </w:r>
      <w:r w:rsidRPr="005D09CA">
        <w:rPr>
          <w:b/>
          <w:sz w:val="24"/>
          <w:szCs w:val="24"/>
        </w:rPr>
        <w:t xml:space="preserve">HATANINCEZA PUANI: </w:t>
      </w:r>
      <w:proofErr w:type="spellStart"/>
      <w:r w:rsidRPr="005D09CA">
        <w:rPr>
          <w:b/>
          <w:sz w:val="24"/>
          <w:szCs w:val="24"/>
        </w:rPr>
        <w:t>Herhataiçin</w:t>
      </w:r>
      <w:proofErr w:type="spellEnd"/>
      <w:r w:rsidRPr="005D09CA">
        <w:rPr>
          <w:b/>
          <w:sz w:val="24"/>
          <w:szCs w:val="24"/>
        </w:rPr>
        <w:t>+2 Saniye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ListeParagraf"/>
        <w:numPr>
          <w:ilvl w:val="0"/>
          <w:numId w:val="1"/>
        </w:numPr>
        <w:tabs>
          <w:tab w:val="left" w:pos="529"/>
          <w:tab w:val="left" w:pos="530"/>
        </w:tabs>
        <w:ind w:left="115" w:right="515" w:firstLine="0"/>
        <w:rPr>
          <w:sz w:val="24"/>
          <w:szCs w:val="24"/>
        </w:rPr>
      </w:pPr>
      <w:proofErr w:type="gramStart"/>
      <w:r w:rsidRPr="005D09CA">
        <w:rPr>
          <w:b/>
          <w:sz w:val="24"/>
          <w:szCs w:val="24"/>
        </w:rPr>
        <w:t>İSTASYON:</w:t>
      </w:r>
      <w:r w:rsidRPr="005D09CA">
        <w:rPr>
          <w:sz w:val="24"/>
          <w:szCs w:val="24"/>
        </w:rPr>
        <w:t>Adayoklarıtakipedereklabirentkoşuparkurunubitirir</w:t>
      </w:r>
      <w:proofErr w:type="gramEnd"/>
      <w:r w:rsidRPr="005D09CA">
        <w:rPr>
          <w:sz w:val="24"/>
          <w:szCs w:val="24"/>
        </w:rPr>
        <w:t>.Vebitişçizgisinden(fotosel)geçer.</w:t>
      </w:r>
    </w:p>
    <w:p w:rsidR="00877376" w:rsidRPr="005D09CA" w:rsidRDefault="00985EEB" w:rsidP="005D09CA">
      <w:pPr>
        <w:tabs>
          <w:tab w:val="left" w:pos="1513"/>
          <w:tab w:val="left" w:pos="2528"/>
          <w:tab w:val="left" w:pos="3940"/>
          <w:tab w:val="left" w:pos="5020"/>
          <w:tab w:val="left" w:pos="5966"/>
          <w:tab w:val="left" w:pos="7219"/>
          <w:tab w:val="left" w:pos="8684"/>
          <w:tab w:val="left" w:pos="9957"/>
        </w:tabs>
        <w:ind w:left="541" w:right="506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lastRenderedPageBreak/>
        <w:t>HATA:</w:t>
      </w:r>
      <w:r w:rsidRPr="005D09CA">
        <w:rPr>
          <w:b/>
          <w:sz w:val="24"/>
          <w:szCs w:val="24"/>
        </w:rPr>
        <w:tab/>
      </w:r>
      <w:proofErr w:type="spellStart"/>
      <w:r w:rsidRPr="005D09CA">
        <w:rPr>
          <w:sz w:val="24"/>
          <w:szCs w:val="24"/>
        </w:rPr>
        <w:t>Labirentkoridorlarınıatlayarakgeçmek</w:t>
      </w:r>
      <w:proofErr w:type="spellEnd"/>
      <w:r w:rsidRPr="005D09CA">
        <w:rPr>
          <w:sz w:val="24"/>
          <w:szCs w:val="24"/>
        </w:rPr>
        <w:t xml:space="preserve">(her </w:t>
      </w:r>
      <w:proofErr w:type="spellStart"/>
      <w:r w:rsidRPr="005D09CA">
        <w:rPr>
          <w:sz w:val="24"/>
          <w:szCs w:val="24"/>
        </w:rPr>
        <w:t>birkoridor</w:t>
      </w:r>
      <w:proofErr w:type="spellEnd"/>
      <w:r w:rsidRPr="005D09CA">
        <w:rPr>
          <w:sz w:val="24"/>
          <w:szCs w:val="24"/>
        </w:rPr>
        <w:t xml:space="preserve"> için+2 saniye</w:t>
      </w:r>
      <w:r w:rsidRPr="005D09CA">
        <w:rPr>
          <w:b/>
          <w:spacing w:val="-1"/>
          <w:sz w:val="24"/>
          <w:szCs w:val="24"/>
        </w:rPr>
        <w:t>)</w:t>
      </w:r>
      <w:r w:rsidRPr="005D09CA">
        <w:rPr>
          <w:b/>
          <w:sz w:val="24"/>
          <w:szCs w:val="24"/>
        </w:rPr>
        <w:t xml:space="preserve">HATANINCEZA PUANI: </w:t>
      </w:r>
      <w:proofErr w:type="spellStart"/>
      <w:r w:rsidRPr="005D09CA">
        <w:rPr>
          <w:b/>
          <w:sz w:val="24"/>
          <w:szCs w:val="24"/>
        </w:rPr>
        <w:t>Herhataiçin</w:t>
      </w:r>
      <w:proofErr w:type="spellEnd"/>
      <w:r w:rsidRPr="005D09CA">
        <w:rPr>
          <w:b/>
          <w:sz w:val="24"/>
          <w:szCs w:val="24"/>
        </w:rPr>
        <w:t>+2 Saniye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ind w:left="115" w:right="508"/>
        <w:jc w:val="both"/>
        <w:rPr>
          <w:b/>
          <w:sz w:val="24"/>
          <w:szCs w:val="24"/>
        </w:rPr>
      </w:pPr>
      <w:r w:rsidRPr="005D09CA">
        <w:rPr>
          <w:b/>
          <w:sz w:val="24"/>
          <w:szCs w:val="24"/>
        </w:rPr>
        <w:t>NOT</w:t>
      </w:r>
      <w:r w:rsidRPr="005D09CA">
        <w:rPr>
          <w:sz w:val="24"/>
          <w:szCs w:val="24"/>
        </w:rPr>
        <w:t>: Herhangi bir istasyonu yapmadan geçen adaylara + 20 saniye ceza puanı eklenir. Heradayakoordinasyonparkuruiçinbir(1)</w:t>
      </w:r>
      <w:proofErr w:type="gramStart"/>
      <w:r w:rsidRPr="005D09CA">
        <w:rPr>
          <w:sz w:val="24"/>
          <w:szCs w:val="24"/>
        </w:rPr>
        <w:t>hakverilir.Parkuruherhangibirnedendendolayıtamamlamayan</w:t>
      </w:r>
      <w:proofErr w:type="gramEnd"/>
      <w:r w:rsidRPr="005D09CA">
        <w:rPr>
          <w:sz w:val="24"/>
          <w:szCs w:val="24"/>
        </w:rPr>
        <w:t xml:space="preserve"> veya tüm istasyonları yapmadan geçen adaylar, sınava </w:t>
      </w:r>
      <w:r w:rsidRPr="005D09CA">
        <w:rPr>
          <w:b/>
          <w:sz w:val="24"/>
          <w:szCs w:val="24"/>
          <w:u w:val="single"/>
        </w:rPr>
        <w:t xml:space="preserve">GİRMEDİ kabul </w:t>
      </w:r>
      <w:proofErr w:type="spellStart"/>
      <w:r w:rsidRPr="005D09CA">
        <w:rPr>
          <w:b/>
          <w:sz w:val="24"/>
          <w:szCs w:val="24"/>
          <w:u w:val="single"/>
        </w:rPr>
        <w:t>edilerekkoordinasyonparkurundan</w:t>
      </w:r>
      <w:proofErr w:type="spellEnd"/>
      <w:r w:rsidRPr="005D09CA">
        <w:rPr>
          <w:b/>
          <w:sz w:val="24"/>
          <w:szCs w:val="24"/>
          <w:u w:val="single"/>
        </w:rPr>
        <w:t xml:space="preserve"> puan alamayacaklardır.</w:t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Balk3"/>
        <w:tabs>
          <w:tab w:val="left" w:pos="835"/>
          <w:tab w:val="left" w:pos="10034"/>
        </w:tabs>
        <w:ind w:left="112"/>
      </w:pPr>
      <w:r w:rsidRPr="005D09CA">
        <w:rPr>
          <w:b w:val="0"/>
          <w:shd w:val="clear" w:color="auto" w:fill="FF0000"/>
        </w:rPr>
        <w:tab/>
      </w:r>
      <w:r w:rsidRPr="005D09CA">
        <w:rPr>
          <w:shd w:val="clear" w:color="auto" w:fill="FF0000"/>
        </w:rPr>
        <w:t>D-)RİTİM</w:t>
      </w:r>
      <w:r w:rsidRPr="005D09CA">
        <w:rPr>
          <w:shd w:val="clear" w:color="auto" w:fill="FF0000"/>
        </w:rPr>
        <w:tab/>
      </w:r>
    </w:p>
    <w:p w:rsidR="00877376" w:rsidRDefault="00877376" w:rsidP="005D09CA">
      <w:pPr>
        <w:rPr>
          <w:sz w:val="24"/>
          <w:szCs w:val="24"/>
        </w:rPr>
      </w:pPr>
    </w:p>
    <w:p w:rsidR="00877376" w:rsidRDefault="00985EEB" w:rsidP="005D09CA">
      <w:pPr>
        <w:pStyle w:val="GvdeMetni"/>
        <w:ind w:left="115" w:right="871"/>
      </w:pPr>
      <w:r w:rsidRPr="005D09CA">
        <w:t xml:space="preserve">Adaylar en kısa sürede 15 adımlık parkuru doğru adımlarla bitirmeye çalışır. En kısa </w:t>
      </w:r>
      <w:proofErr w:type="spellStart"/>
      <w:r w:rsidRPr="005D09CA">
        <w:t>süredeparkuru</w:t>
      </w:r>
      <w:proofErr w:type="spellEnd"/>
      <w:r w:rsidRPr="005D09CA">
        <w:t xml:space="preserve"> bitiren adaya varsa hataları süre cezası olarak eklenir. Her yanlış adım için 1 saniye </w:t>
      </w:r>
      <w:proofErr w:type="spellStart"/>
      <w:r w:rsidRPr="005D09CA">
        <w:t>yaptığısüreye</w:t>
      </w:r>
      <w:proofErr w:type="spellEnd"/>
      <w:r w:rsidRPr="005D09CA">
        <w:t xml:space="preserve"> eklenir. En iyi dereceye 15 puan verilir. En kötü dereceye 0 puan verilir. Diğer </w:t>
      </w:r>
      <w:proofErr w:type="spellStart"/>
      <w:r w:rsidRPr="005D09CA">
        <w:t>adaylarderecelerinegörebağıldeğerlendirme</w:t>
      </w:r>
      <w:proofErr w:type="spellEnd"/>
      <w:r w:rsidRPr="005D09CA">
        <w:t xml:space="preserve"> </w:t>
      </w:r>
      <w:proofErr w:type="spellStart"/>
      <w:r w:rsidRPr="005D09CA">
        <w:t>yapılarakpuan</w:t>
      </w:r>
      <w:proofErr w:type="spellEnd"/>
      <w:r w:rsidRPr="005D09CA">
        <w:t xml:space="preserve"> alır.</w:t>
      </w:r>
    </w:p>
    <w:p w:rsidR="00172085" w:rsidRPr="005D09CA" w:rsidRDefault="00172085" w:rsidP="005D09CA">
      <w:pPr>
        <w:pStyle w:val="GvdeMetni"/>
        <w:ind w:left="115" w:right="871"/>
      </w:pPr>
    </w:p>
    <w:p w:rsidR="00877376" w:rsidRPr="005D09CA" w:rsidRDefault="00985EEB" w:rsidP="005D09CA">
      <w:pPr>
        <w:pStyle w:val="GvdeMetni"/>
        <w:ind w:left="836"/>
      </w:pPr>
      <w:proofErr w:type="gramStart"/>
      <w:r w:rsidRPr="005D09CA">
        <w:rPr>
          <w:color w:val="FF0000"/>
        </w:rPr>
        <w:t>NOT:AŞAĞIDAKİRİTİMPARKURUSADECEÖRNEKTİR</w:t>
      </w:r>
      <w:proofErr w:type="gramEnd"/>
      <w:r w:rsidRPr="005D09CA">
        <w:rPr>
          <w:color w:val="FF0000"/>
        </w:rPr>
        <w:t>.</w:t>
      </w:r>
    </w:p>
    <w:p w:rsidR="00172085" w:rsidRDefault="00985EEB" w:rsidP="005D09CA">
      <w:pPr>
        <w:pStyle w:val="GvdeMetni"/>
        <w:ind w:left="115"/>
        <w:rPr>
          <w:noProof/>
          <w:lang w:eastAsia="tr-TR"/>
        </w:rPr>
      </w:pPr>
      <w:r w:rsidRPr="005D09CA">
        <w:rPr>
          <w:color w:val="FF0000"/>
        </w:rPr>
        <w:t>SINAVDAKULLANILACAKİKİADETPARKURFARKLIOLUPADAYSINANACAĞIPARKURUKURA İLESEÇECEKTİR.</w:t>
      </w:r>
    </w:p>
    <w:p w:rsidR="00172085" w:rsidRDefault="00172085" w:rsidP="005D09CA">
      <w:pPr>
        <w:pStyle w:val="GvdeMetni"/>
        <w:ind w:left="115"/>
        <w:rPr>
          <w:noProof/>
          <w:lang w:eastAsia="tr-TR"/>
        </w:rPr>
      </w:pPr>
    </w:p>
    <w:p w:rsidR="00172085" w:rsidRDefault="00172085" w:rsidP="005D09CA">
      <w:pPr>
        <w:pStyle w:val="GvdeMetni"/>
        <w:ind w:left="115"/>
        <w:rPr>
          <w:noProof/>
          <w:lang w:eastAsia="tr-TR"/>
        </w:rPr>
      </w:pPr>
    </w:p>
    <w:p w:rsidR="00877376" w:rsidRPr="005D09CA" w:rsidRDefault="00172085" w:rsidP="005D09CA">
      <w:pPr>
        <w:pStyle w:val="GvdeMetni"/>
        <w:ind w:left="115"/>
      </w:pPr>
      <w:r w:rsidRPr="005D09CA">
        <w:rPr>
          <w:noProof/>
          <w:lang w:eastAsia="tr-TR"/>
        </w:rPr>
        <w:drawing>
          <wp:inline distT="0" distB="0" distL="0" distR="0">
            <wp:extent cx="6296698" cy="1246631"/>
            <wp:effectExtent l="0" t="0" r="889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698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85" w:rsidRDefault="00172085" w:rsidP="005D09CA">
      <w:pPr>
        <w:pStyle w:val="GvdeMetni"/>
      </w:pPr>
      <w:r>
        <w:br w:type="page"/>
      </w:r>
    </w:p>
    <w:p w:rsidR="00172085" w:rsidRDefault="00172085" w:rsidP="005D09CA">
      <w:pPr>
        <w:pStyle w:val="GvdeMetni"/>
      </w:pPr>
    </w:p>
    <w:p w:rsidR="00877376" w:rsidRPr="005D09CA" w:rsidRDefault="00147581" w:rsidP="005D09CA">
      <w:pPr>
        <w:pStyle w:val="GvdeMetni"/>
      </w:pPr>
      <w:r>
        <w:pict>
          <v:shape id="_x0000_s1031" type="#_x0000_t202" style="width:487.35pt;height:19.95pt;mso-wrap-distance-left:0;mso-wrap-distance-right:0;mso-position-horizontal-relative:char;mso-position-vertical-relative:line" fillcolor="red" stroked="f">
            <v:textbox inset="0,0,0,0">
              <w:txbxContent>
                <w:p w:rsidR="00877376" w:rsidRDefault="00985EEB">
                  <w:pPr>
                    <w:spacing w:before="1" w:line="275" w:lineRule="exact"/>
                    <w:ind w:left="72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E-)SPORCUGEÇMİŞİ</w:t>
                  </w:r>
                </w:p>
              </w:txbxContent>
            </v:textbox>
            <w10:wrap type="none" anchorx="page"/>
            <w10:anchorlock/>
          </v:shape>
        </w:pict>
      </w:r>
    </w:p>
    <w:p w:rsidR="00877376" w:rsidRDefault="00877376" w:rsidP="005D09CA">
      <w:pPr>
        <w:pStyle w:val="GvdeMetni"/>
      </w:pPr>
    </w:p>
    <w:p w:rsidR="00172085" w:rsidRPr="005D09CA" w:rsidRDefault="00172085" w:rsidP="005D09CA">
      <w:pPr>
        <w:pStyle w:val="GvdeMetni"/>
      </w:pPr>
    </w:p>
    <w:p w:rsidR="00877376" w:rsidRPr="005D09CA" w:rsidRDefault="00985EEB" w:rsidP="005D09CA">
      <w:pPr>
        <w:pStyle w:val="GvdeMetni"/>
        <w:ind w:left="115" w:right="917"/>
      </w:pPr>
      <w:r w:rsidRPr="005D09CA">
        <w:t xml:space="preserve">Adaylar aşağıdaki tabloda belirtilen sporcu geçmişi derecesini belgelendirmesi </w:t>
      </w:r>
      <w:proofErr w:type="spellStart"/>
      <w:r w:rsidRPr="005D09CA">
        <w:t>durumundakarşılığındakipuanıalacaktır</w:t>
      </w:r>
      <w:proofErr w:type="spellEnd"/>
      <w:r w:rsidRPr="005D09CA">
        <w:t>.</w:t>
      </w:r>
    </w:p>
    <w:p w:rsidR="00877376" w:rsidRPr="005D09CA" w:rsidRDefault="00877376" w:rsidP="005D09CA">
      <w:pPr>
        <w:pStyle w:val="GvdeMetni"/>
      </w:pPr>
    </w:p>
    <w:tbl>
      <w:tblPr>
        <w:tblStyle w:val="TableNormal"/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4846"/>
        <w:gridCol w:w="2242"/>
      </w:tblGrid>
      <w:tr w:rsidR="00877376" w:rsidRPr="005D09CA" w:rsidTr="00172085">
        <w:trPr>
          <w:trHeight w:val="20"/>
        </w:trPr>
        <w:tc>
          <w:tcPr>
            <w:tcW w:w="2256" w:type="dxa"/>
            <w:shd w:val="clear" w:color="auto" w:fill="D8D8D8"/>
            <w:vAlign w:val="center"/>
          </w:tcPr>
          <w:p w:rsidR="00877376" w:rsidRPr="005D09CA" w:rsidRDefault="00985EEB" w:rsidP="005D09CA">
            <w:pPr>
              <w:pStyle w:val="TableParagraph"/>
              <w:ind w:left="18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5D09CA">
              <w:rPr>
                <w:rFonts w:ascii="Calibri" w:hAnsi="Calibri"/>
                <w:b/>
                <w:sz w:val="24"/>
                <w:szCs w:val="24"/>
              </w:rPr>
              <w:t>SporcuGeçmişi</w:t>
            </w:r>
            <w:proofErr w:type="spellEnd"/>
          </w:p>
        </w:tc>
        <w:tc>
          <w:tcPr>
            <w:tcW w:w="4846" w:type="dxa"/>
            <w:shd w:val="clear" w:color="auto" w:fill="D8D8D8"/>
            <w:vAlign w:val="center"/>
          </w:tcPr>
          <w:p w:rsidR="00877376" w:rsidRPr="005D09CA" w:rsidRDefault="00877376" w:rsidP="005D09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D8D8D8"/>
            <w:vAlign w:val="center"/>
          </w:tcPr>
          <w:p w:rsidR="00877376" w:rsidRPr="005D09CA" w:rsidRDefault="00985EEB" w:rsidP="005D09CA">
            <w:pPr>
              <w:pStyle w:val="TableParagraph"/>
              <w:ind w:left="381"/>
              <w:rPr>
                <w:rFonts w:ascii="Calibri"/>
                <w:b/>
                <w:sz w:val="24"/>
                <w:szCs w:val="24"/>
              </w:rPr>
            </w:pPr>
            <w:r w:rsidRPr="005D09CA">
              <w:rPr>
                <w:rFonts w:ascii="Calibri"/>
                <w:b/>
                <w:sz w:val="24"/>
                <w:szCs w:val="24"/>
              </w:rPr>
              <w:t>15Puan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 w:val="restart"/>
            <w:shd w:val="clear" w:color="auto" w:fill="F0F0F0"/>
            <w:vAlign w:val="center"/>
          </w:tcPr>
          <w:p w:rsidR="00877376" w:rsidRPr="005D09CA" w:rsidRDefault="00985EEB" w:rsidP="005D09CA">
            <w:pPr>
              <w:pStyle w:val="TableParagraph"/>
              <w:ind w:left="182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5D09CA">
              <w:rPr>
                <w:rFonts w:ascii="Calibri" w:hAnsi="Calibri"/>
                <w:sz w:val="24"/>
                <w:szCs w:val="24"/>
              </w:rPr>
              <w:t>a</w:t>
            </w:r>
            <w:proofErr w:type="gramEnd"/>
            <w:r w:rsidRPr="005D09CA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 w:rsidRPr="005D09CA">
              <w:rPr>
                <w:rFonts w:ascii="Calibri" w:hAnsi="Calibri"/>
                <w:sz w:val="24"/>
                <w:szCs w:val="24"/>
              </w:rPr>
              <w:t>TakımSporları</w:t>
            </w:r>
            <w:proofErr w:type="spellEnd"/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Millisporcu</w:t>
            </w:r>
            <w:proofErr w:type="spellEnd"/>
          </w:p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1-4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15Puan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1.</w:t>
            </w:r>
          </w:p>
        </w:tc>
        <w:tc>
          <w:tcPr>
            <w:tcW w:w="2242" w:type="dxa"/>
            <w:vAlign w:val="center"/>
          </w:tcPr>
          <w:p w:rsidR="00877376" w:rsidRPr="005D09CA" w:rsidRDefault="00EE30D1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13 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2.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12Puan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3.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11Puan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4.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10Puan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5-8.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9Puan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Grup1.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7Puan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l1.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5Puan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 2.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4Puan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 3.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3Puan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 4.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2Puan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 w:val="restart"/>
            <w:shd w:val="clear" w:color="auto" w:fill="F0F0F0"/>
            <w:vAlign w:val="center"/>
          </w:tcPr>
          <w:p w:rsidR="00877376" w:rsidRPr="005D09CA" w:rsidRDefault="00985EEB" w:rsidP="005D09CA">
            <w:pPr>
              <w:pStyle w:val="TableParagraph"/>
              <w:ind w:left="182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5D09CA">
              <w:rPr>
                <w:rFonts w:ascii="Calibri" w:hAnsi="Calibri"/>
                <w:sz w:val="24"/>
                <w:szCs w:val="24"/>
              </w:rPr>
              <w:t>b</w:t>
            </w:r>
            <w:proofErr w:type="gramEnd"/>
            <w:r w:rsidRPr="005D09CA">
              <w:rPr>
                <w:rFonts w:ascii="Calibri" w:hAnsi="Calibri"/>
                <w:sz w:val="24"/>
                <w:szCs w:val="24"/>
              </w:rPr>
              <w:t>-</w:t>
            </w:r>
            <w:proofErr w:type="spellStart"/>
            <w:r w:rsidRPr="005D09CA">
              <w:rPr>
                <w:rFonts w:ascii="Calibri" w:hAnsi="Calibri"/>
                <w:sz w:val="24"/>
                <w:szCs w:val="24"/>
              </w:rPr>
              <w:t>BireyselSporları</w:t>
            </w:r>
            <w:proofErr w:type="spellEnd"/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5D09CA">
              <w:rPr>
                <w:sz w:val="24"/>
                <w:szCs w:val="24"/>
              </w:rPr>
              <w:t>Millisporcu</w:t>
            </w:r>
            <w:proofErr w:type="spellEnd"/>
          </w:p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1-4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15Puan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1.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13Puan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2.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12Puan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3.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11Puan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4.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10Puan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T</w:t>
            </w:r>
            <w:r w:rsidRPr="005D09CA">
              <w:rPr>
                <w:rFonts w:hAnsi="Calibri"/>
                <w:sz w:val="24"/>
                <w:szCs w:val="24"/>
              </w:rPr>
              <w:t>ü</w:t>
            </w:r>
            <w:r w:rsidRPr="005D09CA">
              <w:rPr>
                <w:rFonts w:hAnsi="Calibri"/>
                <w:sz w:val="24"/>
                <w:szCs w:val="24"/>
              </w:rPr>
              <w:t>rkiye</w:t>
            </w:r>
            <w:r w:rsidRPr="005D09CA">
              <w:rPr>
                <w:rFonts w:hAnsi="Calibri"/>
                <w:sz w:val="24"/>
                <w:szCs w:val="24"/>
              </w:rPr>
              <w:t>ş</w:t>
            </w:r>
            <w:r w:rsidRPr="005D09CA">
              <w:rPr>
                <w:rFonts w:hAnsi="Calibri"/>
                <w:sz w:val="24"/>
                <w:szCs w:val="24"/>
              </w:rPr>
              <w:t>ampiyonas</w:t>
            </w:r>
            <w:r w:rsidRPr="005D09CA">
              <w:rPr>
                <w:rFonts w:hAnsi="Calibri"/>
                <w:sz w:val="24"/>
                <w:szCs w:val="24"/>
              </w:rPr>
              <w:t>ı</w:t>
            </w:r>
            <w:r w:rsidRPr="005D09CA">
              <w:rPr>
                <w:rFonts w:hAnsi="Calibri"/>
                <w:sz w:val="24"/>
                <w:szCs w:val="24"/>
              </w:rPr>
              <w:t>5-10.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9Puan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Grup1.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7Puan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l1.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5Puan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 2.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4Puan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rFonts w:hAnsi="Calibri"/>
                <w:sz w:val="24"/>
                <w:szCs w:val="24"/>
              </w:rPr>
            </w:pPr>
            <w:r w:rsidRPr="005D09CA">
              <w:rPr>
                <w:rFonts w:hAnsi="Calibri"/>
                <w:sz w:val="24"/>
                <w:szCs w:val="24"/>
              </w:rPr>
              <w:t>İ</w:t>
            </w:r>
            <w:r w:rsidRPr="005D09CA">
              <w:rPr>
                <w:rFonts w:hAnsi="Calibri"/>
                <w:sz w:val="24"/>
                <w:szCs w:val="24"/>
              </w:rPr>
              <w:t>l 3.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3Puan</w:t>
            </w:r>
          </w:p>
        </w:tc>
      </w:tr>
      <w:tr w:rsidR="00877376" w:rsidRPr="005D09CA" w:rsidTr="00172085">
        <w:trPr>
          <w:trHeight w:val="20"/>
        </w:trPr>
        <w:tc>
          <w:tcPr>
            <w:tcW w:w="2256" w:type="dxa"/>
            <w:vMerge/>
            <w:shd w:val="clear" w:color="auto" w:fill="F0F0F0"/>
            <w:vAlign w:val="center"/>
          </w:tcPr>
          <w:p w:rsidR="00877376" w:rsidRPr="005D09CA" w:rsidRDefault="00877376" w:rsidP="005D09CA">
            <w:pPr>
              <w:rPr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İl 4.</w:t>
            </w:r>
          </w:p>
        </w:tc>
        <w:tc>
          <w:tcPr>
            <w:tcW w:w="2242" w:type="dxa"/>
            <w:vAlign w:val="center"/>
          </w:tcPr>
          <w:p w:rsidR="00877376" w:rsidRPr="005D09CA" w:rsidRDefault="00985EEB" w:rsidP="005D09CA">
            <w:pPr>
              <w:pStyle w:val="Balk2"/>
              <w:spacing w:before="0" w:line="240" w:lineRule="auto"/>
              <w:rPr>
                <w:sz w:val="24"/>
                <w:szCs w:val="24"/>
              </w:rPr>
            </w:pPr>
            <w:r w:rsidRPr="005D09CA">
              <w:rPr>
                <w:sz w:val="24"/>
                <w:szCs w:val="24"/>
              </w:rPr>
              <w:t>2Puan</w:t>
            </w:r>
          </w:p>
        </w:tc>
      </w:tr>
    </w:tbl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ind w:left="115"/>
        <w:rPr>
          <w:b/>
          <w:i/>
          <w:sz w:val="24"/>
          <w:szCs w:val="24"/>
        </w:rPr>
      </w:pPr>
      <w:r w:rsidRPr="005D09CA">
        <w:rPr>
          <w:b/>
          <w:i/>
          <w:sz w:val="24"/>
          <w:szCs w:val="24"/>
        </w:rPr>
        <w:t>AÇIKLAMALAR:</w:t>
      </w:r>
    </w:p>
    <w:p w:rsidR="00877376" w:rsidRPr="005D09CA" w:rsidRDefault="00985EEB" w:rsidP="005D09CA">
      <w:pPr>
        <w:tabs>
          <w:tab w:val="left" w:pos="3643"/>
        </w:tabs>
        <w:ind w:left="475" w:right="992"/>
        <w:rPr>
          <w:rFonts w:ascii="Trebuchet MS" w:hAnsi="Trebuchet MS"/>
          <w:b/>
          <w:sz w:val="24"/>
          <w:szCs w:val="24"/>
        </w:rPr>
      </w:pPr>
      <w:r w:rsidRPr="005D09CA">
        <w:rPr>
          <w:rFonts w:ascii="Trebuchet MS" w:hAnsi="Trebuchet MS"/>
          <w:b/>
          <w:w w:val="120"/>
          <w:sz w:val="24"/>
          <w:szCs w:val="24"/>
        </w:rPr>
        <w:t>“SPORCUÖZGEÇMİŞ”içinadaylarevraklarıeksiksiztamamlamakzorundadır.Buevraklar</w:t>
      </w:r>
      <w:r w:rsidRPr="005D09CA">
        <w:rPr>
          <w:rFonts w:ascii="Trebuchet MS" w:hAnsi="Trebuchet MS"/>
          <w:b/>
          <w:w w:val="120"/>
          <w:sz w:val="24"/>
          <w:szCs w:val="24"/>
        </w:rPr>
        <w:tab/>
        <w:t>ÖnKayıtSırasındaokulbünyesindeoluşturulankayıtbürosunaeldenteslimedilecektir</w:t>
      </w:r>
    </w:p>
    <w:p w:rsidR="00877376" w:rsidRPr="005D09CA" w:rsidRDefault="00877376" w:rsidP="005D09CA">
      <w:pPr>
        <w:pStyle w:val="GvdeMetni"/>
        <w:rPr>
          <w:rFonts w:ascii="Trebuchet MS"/>
          <w:b/>
        </w:rPr>
      </w:pPr>
    </w:p>
    <w:p w:rsidR="00172085" w:rsidRDefault="00172085" w:rsidP="005D09CA">
      <w:pPr>
        <w:pStyle w:val="GvdeMetni"/>
        <w:rPr>
          <w:rFonts w:ascii="Trebuchet MS"/>
          <w:b/>
        </w:rPr>
      </w:pPr>
      <w:r>
        <w:rPr>
          <w:rFonts w:ascii="Trebuchet MS"/>
          <w:b/>
        </w:rPr>
        <w:br w:type="page"/>
      </w:r>
    </w:p>
    <w:p w:rsidR="00877376" w:rsidRPr="005D09CA" w:rsidRDefault="00877376" w:rsidP="005D09CA">
      <w:pPr>
        <w:pStyle w:val="GvdeMetni"/>
        <w:rPr>
          <w:rFonts w:ascii="Trebuchet MS"/>
          <w:b/>
        </w:rPr>
      </w:pPr>
    </w:p>
    <w:p w:rsidR="00877376" w:rsidRPr="005D09CA" w:rsidRDefault="00985EEB" w:rsidP="005D09CA">
      <w:pPr>
        <w:pStyle w:val="Balk3"/>
        <w:tabs>
          <w:tab w:val="left" w:pos="10034"/>
        </w:tabs>
      </w:pPr>
      <w:r w:rsidRPr="005D09CA">
        <w:rPr>
          <w:shd w:val="clear" w:color="auto" w:fill="CC99FF"/>
        </w:rPr>
        <w:t>YERLEŞTİRMEPUANININBELİRLEYİCİLERİ</w:t>
      </w:r>
      <w:r w:rsidRPr="005D09CA">
        <w:rPr>
          <w:shd w:val="clear" w:color="auto" w:fill="CC99FF"/>
        </w:rPr>
        <w:tab/>
      </w:r>
    </w:p>
    <w:p w:rsidR="00877376" w:rsidRDefault="00877376" w:rsidP="005D09CA">
      <w:pPr>
        <w:rPr>
          <w:sz w:val="24"/>
          <w:szCs w:val="24"/>
        </w:rPr>
      </w:pPr>
    </w:p>
    <w:p w:rsidR="00877376" w:rsidRPr="005D09CA" w:rsidRDefault="00985EEB" w:rsidP="005D09CA">
      <w:pPr>
        <w:pStyle w:val="GvdeMetni"/>
        <w:ind w:left="115"/>
      </w:pPr>
      <w:proofErr w:type="gramStart"/>
      <w:r w:rsidRPr="005D09CA">
        <w:t>Yerleştirmepuanıhesaplanırken;yeteneksınavındaalınanpuanın</w:t>
      </w:r>
      <w:proofErr w:type="gramEnd"/>
      <w:r w:rsidRPr="005D09CA">
        <w:rPr>
          <w:b/>
        </w:rPr>
        <w:t>%70</w:t>
      </w:r>
      <w:r w:rsidRPr="005D09CA">
        <w:t>’iveOrtaokulbaşarıpuanının</w:t>
      </w:r>
      <w:r w:rsidRPr="005D09CA">
        <w:rPr>
          <w:b/>
        </w:rPr>
        <w:t>%30</w:t>
      </w:r>
      <w:r w:rsidRPr="005D09CA">
        <w:t xml:space="preserve">’utoplanır.Eldeedilen puan </w:t>
      </w:r>
      <w:proofErr w:type="spellStart"/>
      <w:r w:rsidRPr="005D09CA">
        <w:t>yerleştirmepuanı</w:t>
      </w:r>
      <w:proofErr w:type="spellEnd"/>
      <w:r w:rsidRPr="005D09CA">
        <w:t xml:space="preserve"> olur.</w:t>
      </w: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pStyle w:val="Balk3"/>
        <w:ind w:left="836"/>
      </w:pPr>
      <w:proofErr w:type="gramStart"/>
      <w:r w:rsidRPr="005D09CA">
        <w:t>Not:PUANEŞİTLİĞİHALİNDE</w:t>
      </w:r>
      <w:proofErr w:type="gramEnd"/>
      <w:r w:rsidRPr="005D09CA">
        <w:t>;</w:t>
      </w:r>
    </w:p>
    <w:p w:rsidR="00877376" w:rsidRPr="005D09CA" w:rsidRDefault="00985EEB" w:rsidP="005D09CA">
      <w:pPr>
        <w:pStyle w:val="ListeParagraf"/>
        <w:numPr>
          <w:ilvl w:val="1"/>
          <w:numId w:val="1"/>
        </w:numPr>
        <w:tabs>
          <w:tab w:val="left" w:pos="1108"/>
        </w:tabs>
        <w:ind w:firstLine="0"/>
        <w:rPr>
          <w:sz w:val="24"/>
          <w:szCs w:val="24"/>
        </w:rPr>
      </w:pPr>
      <w:proofErr w:type="spellStart"/>
      <w:r w:rsidRPr="005D09CA">
        <w:rPr>
          <w:sz w:val="24"/>
          <w:szCs w:val="24"/>
        </w:rPr>
        <w:t>Yeteneksınavpuanıyüksekolan</w:t>
      </w:r>
      <w:proofErr w:type="spellEnd"/>
    </w:p>
    <w:p w:rsidR="00877376" w:rsidRPr="005D09CA" w:rsidRDefault="00985EEB" w:rsidP="005D09CA">
      <w:pPr>
        <w:pStyle w:val="ListeParagraf"/>
        <w:numPr>
          <w:ilvl w:val="1"/>
          <w:numId w:val="1"/>
        </w:numPr>
        <w:tabs>
          <w:tab w:val="left" w:pos="1096"/>
        </w:tabs>
        <w:ind w:left="1095" w:firstLine="0"/>
        <w:rPr>
          <w:sz w:val="24"/>
          <w:szCs w:val="24"/>
        </w:rPr>
      </w:pPr>
      <w:proofErr w:type="spellStart"/>
      <w:r w:rsidRPr="005D09CA">
        <w:rPr>
          <w:sz w:val="24"/>
          <w:szCs w:val="24"/>
        </w:rPr>
        <w:t>Koordinasyonderecesiyüksekolan</w:t>
      </w:r>
      <w:proofErr w:type="spellEnd"/>
    </w:p>
    <w:p w:rsidR="00877376" w:rsidRPr="005D09CA" w:rsidRDefault="00B10D63" w:rsidP="005D09CA">
      <w:pPr>
        <w:pStyle w:val="ListeParagraf"/>
        <w:numPr>
          <w:ilvl w:val="1"/>
          <w:numId w:val="1"/>
        </w:numPr>
        <w:tabs>
          <w:tab w:val="left" w:pos="1096"/>
        </w:tabs>
        <w:ind w:left="115" w:right="5558" w:firstLine="0"/>
        <w:rPr>
          <w:sz w:val="24"/>
          <w:szCs w:val="24"/>
        </w:rPr>
      </w:pPr>
      <w:r w:rsidRPr="005D09CA">
        <w:rPr>
          <w:sz w:val="24"/>
          <w:szCs w:val="24"/>
        </w:rPr>
        <w:t>3</w:t>
      </w:r>
      <w:r w:rsidR="00985EEB" w:rsidRPr="005D09CA">
        <w:rPr>
          <w:sz w:val="24"/>
          <w:szCs w:val="24"/>
        </w:rPr>
        <w:t xml:space="preserve">0 metre sürat testi derecesi yüksek </w:t>
      </w:r>
      <w:proofErr w:type="spellStart"/>
      <w:r w:rsidR="00985EEB" w:rsidRPr="005D09CA">
        <w:rPr>
          <w:sz w:val="24"/>
          <w:szCs w:val="24"/>
        </w:rPr>
        <w:t>olanAdaylar</w:t>
      </w:r>
      <w:proofErr w:type="spellEnd"/>
      <w:r w:rsidR="00985EEB" w:rsidRPr="005D09CA">
        <w:rPr>
          <w:sz w:val="24"/>
          <w:szCs w:val="24"/>
        </w:rPr>
        <w:t xml:space="preserve"> </w:t>
      </w:r>
      <w:proofErr w:type="spellStart"/>
      <w:r w:rsidR="00985EEB" w:rsidRPr="005D09CA">
        <w:rPr>
          <w:sz w:val="24"/>
          <w:szCs w:val="24"/>
        </w:rPr>
        <w:t>listedeüstsıradayeralır</w:t>
      </w:r>
      <w:proofErr w:type="spellEnd"/>
      <w:r w:rsidR="00985EEB" w:rsidRPr="005D09CA">
        <w:rPr>
          <w:sz w:val="24"/>
          <w:szCs w:val="24"/>
        </w:rPr>
        <w:t>.</w:t>
      </w:r>
    </w:p>
    <w:p w:rsidR="00877376" w:rsidRPr="005D09CA" w:rsidRDefault="00985EEB" w:rsidP="005D09CA">
      <w:pPr>
        <w:pStyle w:val="Balk3"/>
        <w:tabs>
          <w:tab w:val="left" w:pos="10034"/>
        </w:tabs>
      </w:pPr>
      <w:r w:rsidRPr="005D09CA">
        <w:rPr>
          <w:shd w:val="clear" w:color="auto" w:fill="CC99FF"/>
        </w:rPr>
        <w:t>BELİRTİLMEYENKURALLARVEOLASIDEĞİŞİKLİKLER</w:t>
      </w:r>
      <w:r w:rsidRPr="005D09CA">
        <w:rPr>
          <w:shd w:val="clear" w:color="auto" w:fill="CC99FF"/>
        </w:rPr>
        <w:tab/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pStyle w:val="GvdeMetni"/>
        <w:ind w:left="115" w:right="517"/>
      </w:pPr>
      <w:r w:rsidRPr="005D09CA">
        <w:t xml:space="preserve">Sınav kurulu her türlü değişiklik yapma ve karar verme hakkına sahiptir. </w:t>
      </w:r>
      <w:proofErr w:type="spellStart"/>
      <w:r w:rsidRPr="005D09CA">
        <w:t>Kitapçıktabelirtilmeyen</w:t>
      </w:r>
      <w:proofErr w:type="spellEnd"/>
      <w:r w:rsidRPr="005D09CA">
        <w:t xml:space="preserve"> hususlarda karar verme, gerek gördüğü hallerde sınav programı, tarih, sınav yeri ve </w:t>
      </w:r>
      <w:proofErr w:type="spellStart"/>
      <w:r w:rsidRPr="005D09CA">
        <w:t>sınavyönetimi</w:t>
      </w:r>
      <w:proofErr w:type="spellEnd"/>
      <w:r w:rsidRPr="005D09CA">
        <w:t xml:space="preserve"> vb. konularda değişiklik yapma hakkını saklı tutar. Sınavdan önce sınav esnasında </w:t>
      </w:r>
      <w:proofErr w:type="spellStart"/>
      <w:r w:rsidRPr="005D09CA">
        <w:t>vesonrasındaolabilecekdeğişiklikleritakip</w:t>
      </w:r>
      <w:proofErr w:type="spellEnd"/>
      <w:r w:rsidRPr="005D09CA">
        <w:t xml:space="preserve"> </w:t>
      </w:r>
      <w:proofErr w:type="spellStart"/>
      <w:r w:rsidRPr="005D09CA">
        <w:t>etmekadaylar</w:t>
      </w:r>
      <w:proofErr w:type="spellEnd"/>
      <w:r w:rsidRPr="005D09CA">
        <w:t xml:space="preserve"> ve </w:t>
      </w:r>
      <w:proofErr w:type="spellStart"/>
      <w:r w:rsidRPr="005D09CA">
        <w:t>velilerininsorumluluğundadır</w:t>
      </w:r>
      <w:proofErr w:type="spellEnd"/>
      <w:r w:rsidRPr="005D09CA">
        <w:t>.</w:t>
      </w:r>
    </w:p>
    <w:p w:rsidR="00877376" w:rsidRPr="005D09CA" w:rsidRDefault="00877376" w:rsidP="005D09CA">
      <w:pPr>
        <w:pStyle w:val="GvdeMetni"/>
      </w:pPr>
    </w:p>
    <w:p w:rsidR="00877376" w:rsidRPr="005D09CA" w:rsidRDefault="00985EEB" w:rsidP="005D09CA">
      <w:pPr>
        <w:pStyle w:val="Balk3"/>
        <w:tabs>
          <w:tab w:val="left" w:pos="10034"/>
        </w:tabs>
      </w:pPr>
      <w:r w:rsidRPr="005D09CA">
        <w:rPr>
          <w:shd w:val="clear" w:color="auto" w:fill="CC99FF"/>
        </w:rPr>
        <w:t>İTİRAZLAR</w:t>
      </w:r>
      <w:r w:rsidRPr="005D09CA">
        <w:rPr>
          <w:shd w:val="clear" w:color="auto" w:fill="CC99FF"/>
        </w:rPr>
        <w:tab/>
      </w:r>
    </w:p>
    <w:p w:rsidR="00877376" w:rsidRPr="005D09CA" w:rsidRDefault="00877376" w:rsidP="005D09CA">
      <w:pPr>
        <w:pStyle w:val="GvdeMetni"/>
        <w:rPr>
          <w:b/>
        </w:rPr>
      </w:pPr>
    </w:p>
    <w:p w:rsidR="00877376" w:rsidRPr="005D09CA" w:rsidRDefault="00985EEB" w:rsidP="005D09CA">
      <w:pPr>
        <w:ind w:left="328" w:right="1199"/>
        <w:jc w:val="both"/>
        <w:rPr>
          <w:sz w:val="24"/>
          <w:szCs w:val="24"/>
        </w:rPr>
      </w:pPr>
      <w:r w:rsidRPr="005D09CA">
        <w:rPr>
          <w:sz w:val="24"/>
          <w:szCs w:val="24"/>
        </w:rPr>
        <w:t xml:space="preserve">Adayların veya velilerin yapabilecekleri itirazların sınav komisyonunu gereksiz </w:t>
      </w:r>
      <w:proofErr w:type="spellStart"/>
      <w:r w:rsidRPr="005D09CA">
        <w:rPr>
          <w:sz w:val="24"/>
          <w:szCs w:val="24"/>
        </w:rPr>
        <w:t>yeremeşgul</w:t>
      </w:r>
      <w:proofErr w:type="spellEnd"/>
      <w:r w:rsidRPr="005D09CA">
        <w:rPr>
          <w:sz w:val="24"/>
          <w:szCs w:val="24"/>
        </w:rPr>
        <w:t xml:space="preserve"> etmemesi için, itiraz edecek olan adaylar </w:t>
      </w:r>
      <w:r w:rsidR="0043611B" w:rsidRPr="005D09CA">
        <w:rPr>
          <w:b/>
          <w:sz w:val="24"/>
          <w:szCs w:val="24"/>
          <w:u w:val="single"/>
        </w:rPr>
        <w:t>Kadıköy</w:t>
      </w:r>
      <w:r w:rsidRPr="005D09CA">
        <w:rPr>
          <w:b/>
          <w:sz w:val="24"/>
          <w:szCs w:val="24"/>
          <w:u w:val="single"/>
        </w:rPr>
        <w:t xml:space="preserve"> Spor Lisesi Okul Aile </w:t>
      </w:r>
      <w:proofErr w:type="spellStart"/>
      <w:r w:rsidRPr="005D09CA">
        <w:rPr>
          <w:b/>
          <w:sz w:val="24"/>
          <w:szCs w:val="24"/>
          <w:u w:val="single"/>
        </w:rPr>
        <w:t>Birliğinin</w:t>
      </w:r>
      <w:r w:rsidR="0043611B" w:rsidRPr="005D09CA">
        <w:rPr>
          <w:b/>
          <w:sz w:val="24"/>
          <w:szCs w:val="24"/>
          <w:u w:val="single"/>
        </w:rPr>
        <w:t>Ziraat</w:t>
      </w:r>
      <w:proofErr w:type="spellEnd"/>
      <w:r w:rsidR="0043611B" w:rsidRPr="005D09CA">
        <w:rPr>
          <w:b/>
          <w:sz w:val="24"/>
          <w:szCs w:val="24"/>
          <w:u w:val="single"/>
        </w:rPr>
        <w:t xml:space="preserve"> Bankası </w:t>
      </w:r>
      <w:proofErr w:type="spellStart"/>
      <w:r w:rsidR="0043611B" w:rsidRPr="005D09CA">
        <w:rPr>
          <w:b/>
          <w:sz w:val="24"/>
          <w:szCs w:val="24"/>
          <w:u w:val="single"/>
        </w:rPr>
        <w:t>Fikirtepe</w:t>
      </w:r>
      <w:proofErr w:type="spellEnd"/>
      <w:r w:rsidRPr="005D09CA">
        <w:rPr>
          <w:b/>
          <w:sz w:val="24"/>
          <w:szCs w:val="24"/>
          <w:u w:val="single"/>
        </w:rPr>
        <w:t xml:space="preserve"> </w:t>
      </w:r>
      <w:proofErr w:type="gramStart"/>
      <w:r w:rsidRPr="005D09CA">
        <w:rPr>
          <w:b/>
          <w:sz w:val="24"/>
          <w:szCs w:val="24"/>
          <w:u w:val="single"/>
        </w:rPr>
        <w:t>Şubesi</w:t>
      </w:r>
      <w:r w:rsidR="0043611B" w:rsidRPr="005D09CA">
        <w:rPr>
          <w:b/>
          <w:sz w:val="24"/>
          <w:szCs w:val="24"/>
        </w:rPr>
        <w:t xml:space="preserve">  TR</w:t>
      </w:r>
      <w:proofErr w:type="gramEnd"/>
      <w:r w:rsidR="0043611B" w:rsidRPr="005D09CA">
        <w:rPr>
          <w:b/>
          <w:sz w:val="24"/>
          <w:szCs w:val="24"/>
        </w:rPr>
        <w:t xml:space="preserve"> 210001000848976259225001 </w:t>
      </w:r>
      <w:r w:rsidRPr="005D09CA">
        <w:rPr>
          <w:b/>
          <w:sz w:val="24"/>
          <w:szCs w:val="24"/>
        </w:rPr>
        <w:t xml:space="preserve"> IBAN </w:t>
      </w:r>
      <w:proofErr w:type="spellStart"/>
      <w:r w:rsidRPr="005D09CA">
        <w:rPr>
          <w:b/>
          <w:sz w:val="24"/>
          <w:szCs w:val="24"/>
        </w:rPr>
        <w:t>Numaralı</w:t>
      </w:r>
      <w:r w:rsidR="0043611B" w:rsidRPr="005D09CA">
        <w:rPr>
          <w:b/>
          <w:sz w:val="24"/>
          <w:szCs w:val="24"/>
        </w:rPr>
        <w:t>hesaba</w:t>
      </w:r>
      <w:proofErr w:type="spellEnd"/>
      <w:r w:rsidR="0043611B" w:rsidRPr="005D09CA">
        <w:rPr>
          <w:b/>
          <w:sz w:val="24"/>
          <w:szCs w:val="24"/>
        </w:rPr>
        <w:t xml:space="preserve"> 2000 (iki bin</w:t>
      </w:r>
      <w:r w:rsidRPr="005D09CA">
        <w:rPr>
          <w:b/>
          <w:sz w:val="24"/>
          <w:szCs w:val="24"/>
        </w:rPr>
        <w:t xml:space="preserve">) TL </w:t>
      </w:r>
      <w:r w:rsidRPr="005D09CA">
        <w:rPr>
          <w:sz w:val="24"/>
          <w:szCs w:val="24"/>
        </w:rPr>
        <w:t>yatıracaklar ve banka dekontunu, itirazlarını bildiren dilekçelerineekleyerekokulmüdürlüğünebaşvuracaklardır.İtirazlarıkabuledilenadaylaraödedikleribedel iade edilecek, itirazları geçersiz sayılan adaylardan alınan ücretler ise okul aile birliğinegelirolarakkaydedilecektir.Yukarıdabahsedilenusuldenbaşkatürlüyapılacakitirazlardikkate alınmayacaktır.</w:t>
      </w: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877376" w:rsidP="005D09CA">
      <w:pPr>
        <w:pStyle w:val="GvdeMetni"/>
      </w:pPr>
    </w:p>
    <w:p w:rsidR="00877376" w:rsidRPr="005D09CA" w:rsidRDefault="0043611B" w:rsidP="005D09CA">
      <w:pPr>
        <w:ind w:left="587" w:right="835"/>
        <w:jc w:val="center"/>
        <w:rPr>
          <w:rFonts w:ascii="Arial" w:hAnsi="Arial"/>
          <w:b/>
          <w:sz w:val="24"/>
          <w:szCs w:val="24"/>
        </w:rPr>
      </w:pPr>
      <w:r w:rsidRPr="005D09CA">
        <w:rPr>
          <w:rFonts w:ascii="Arial" w:hAnsi="Arial"/>
          <w:b/>
          <w:color w:val="FF0000"/>
          <w:w w:val="90"/>
          <w:sz w:val="24"/>
          <w:szCs w:val="24"/>
        </w:rPr>
        <w:t>KADIKÖY</w:t>
      </w:r>
      <w:r w:rsidR="00985EEB" w:rsidRPr="005D09CA">
        <w:rPr>
          <w:rFonts w:ascii="Arial" w:hAnsi="Arial"/>
          <w:b/>
          <w:color w:val="FF0000"/>
          <w:w w:val="90"/>
          <w:sz w:val="24"/>
          <w:szCs w:val="24"/>
        </w:rPr>
        <w:t>S PORL İSESİ</w:t>
      </w:r>
    </w:p>
    <w:p w:rsidR="00877376" w:rsidRPr="005D09CA" w:rsidRDefault="00985EEB" w:rsidP="005D09CA">
      <w:pPr>
        <w:ind w:left="587" w:right="835"/>
        <w:jc w:val="center"/>
        <w:rPr>
          <w:rFonts w:ascii="Arial" w:hAnsi="Arial"/>
          <w:b/>
          <w:sz w:val="24"/>
          <w:szCs w:val="24"/>
        </w:rPr>
      </w:pPr>
      <w:r w:rsidRPr="005D09CA">
        <w:rPr>
          <w:rFonts w:ascii="Arial" w:hAnsi="Arial"/>
          <w:b/>
          <w:color w:val="FF0000"/>
          <w:w w:val="90"/>
          <w:sz w:val="24"/>
          <w:szCs w:val="24"/>
        </w:rPr>
        <w:t>OLARAKSINAVAGİRENTÜMADAYLARA</w:t>
      </w:r>
      <w:r w:rsidRPr="005D09CA">
        <w:rPr>
          <w:rFonts w:ascii="Arial" w:hAnsi="Arial"/>
          <w:b/>
          <w:color w:val="FF0000"/>
          <w:sz w:val="24"/>
          <w:szCs w:val="24"/>
        </w:rPr>
        <w:t>BAŞARILARDİLERİZ.</w:t>
      </w:r>
    </w:p>
    <w:sectPr w:rsidR="00877376" w:rsidRPr="005D09CA" w:rsidSect="00147581">
      <w:pgSz w:w="11910" w:h="16840"/>
      <w:pgMar w:top="620" w:right="48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EB5"/>
    <w:multiLevelType w:val="hybridMultilevel"/>
    <w:tmpl w:val="FFFFFFFF"/>
    <w:lvl w:ilvl="0" w:tplc="1B6C5694">
      <w:numFmt w:val="bullet"/>
      <w:lvlText w:val="-"/>
      <w:lvlJc w:val="left"/>
      <w:pPr>
        <w:ind w:left="116" w:hanging="2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E33C2604">
      <w:numFmt w:val="bullet"/>
      <w:lvlText w:val="•"/>
      <w:lvlJc w:val="left"/>
      <w:pPr>
        <w:ind w:left="1162" w:hanging="258"/>
      </w:pPr>
      <w:rPr>
        <w:rFonts w:hint="default"/>
        <w:lang w:val="tr-TR" w:eastAsia="en-US" w:bidi="ar-SA"/>
      </w:rPr>
    </w:lvl>
    <w:lvl w:ilvl="2" w:tplc="C8EECFB0">
      <w:numFmt w:val="bullet"/>
      <w:lvlText w:val="•"/>
      <w:lvlJc w:val="left"/>
      <w:pPr>
        <w:ind w:left="2205" w:hanging="258"/>
      </w:pPr>
      <w:rPr>
        <w:rFonts w:hint="default"/>
        <w:lang w:val="tr-TR" w:eastAsia="en-US" w:bidi="ar-SA"/>
      </w:rPr>
    </w:lvl>
    <w:lvl w:ilvl="3" w:tplc="1894546C">
      <w:numFmt w:val="bullet"/>
      <w:lvlText w:val="•"/>
      <w:lvlJc w:val="left"/>
      <w:pPr>
        <w:ind w:left="3247" w:hanging="258"/>
      </w:pPr>
      <w:rPr>
        <w:rFonts w:hint="default"/>
        <w:lang w:val="tr-TR" w:eastAsia="en-US" w:bidi="ar-SA"/>
      </w:rPr>
    </w:lvl>
    <w:lvl w:ilvl="4" w:tplc="0E564FFA">
      <w:numFmt w:val="bullet"/>
      <w:lvlText w:val="•"/>
      <w:lvlJc w:val="left"/>
      <w:pPr>
        <w:ind w:left="4290" w:hanging="258"/>
      </w:pPr>
      <w:rPr>
        <w:rFonts w:hint="default"/>
        <w:lang w:val="tr-TR" w:eastAsia="en-US" w:bidi="ar-SA"/>
      </w:rPr>
    </w:lvl>
    <w:lvl w:ilvl="5" w:tplc="9E6E92BE">
      <w:numFmt w:val="bullet"/>
      <w:lvlText w:val="•"/>
      <w:lvlJc w:val="left"/>
      <w:pPr>
        <w:ind w:left="5333" w:hanging="258"/>
      </w:pPr>
      <w:rPr>
        <w:rFonts w:hint="default"/>
        <w:lang w:val="tr-TR" w:eastAsia="en-US" w:bidi="ar-SA"/>
      </w:rPr>
    </w:lvl>
    <w:lvl w:ilvl="6" w:tplc="1276B5D4">
      <w:numFmt w:val="bullet"/>
      <w:lvlText w:val="•"/>
      <w:lvlJc w:val="left"/>
      <w:pPr>
        <w:ind w:left="6375" w:hanging="258"/>
      </w:pPr>
      <w:rPr>
        <w:rFonts w:hint="default"/>
        <w:lang w:val="tr-TR" w:eastAsia="en-US" w:bidi="ar-SA"/>
      </w:rPr>
    </w:lvl>
    <w:lvl w:ilvl="7" w:tplc="09C8974A">
      <w:numFmt w:val="bullet"/>
      <w:lvlText w:val="•"/>
      <w:lvlJc w:val="left"/>
      <w:pPr>
        <w:ind w:left="7418" w:hanging="258"/>
      </w:pPr>
      <w:rPr>
        <w:rFonts w:hint="default"/>
        <w:lang w:val="tr-TR" w:eastAsia="en-US" w:bidi="ar-SA"/>
      </w:rPr>
    </w:lvl>
    <w:lvl w:ilvl="8" w:tplc="839688D6">
      <w:numFmt w:val="bullet"/>
      <w:lvlText w:val="•"/>
      <w:lvlJc w:val="left"/>
      <w:pPr>
        <w:ind w:left="8460" w:hanging="258"/>
      </w:pPr>
      <w:rPr>
        <w:rFonts w:hint="default"/>
        <w:lang w:val="tr-TR" w:eastAsia="en-US" w:bidi="ar-SA"/>
      </w:rPr>
    </w:lvl>
  </w:abstractNum>
  <w:abstractNum w:abstractNumId="1">
    <w:nsid w:val="325C2661"/>
    <w:multiLevelType w:val="hybridMultilevel"/>
    <w:tmpl w:val="FFFFFFFF"/>
    <w:lvl w:ilvl="0" w:tplc="FEFCD382">
      <w:start w:val="1"/>
      <w:numFmt w:val="decimal"/>
      <w:lvlText w:val="%1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tr-TR" w:eastAsia="en-US" w:bidi="ar-SA"/>
      </w:rPr>
    </w:lvl>
    <w:lvl w:ilvl="1" w:tplc="A8AEBA44">
      <w:numFmt w:val="bullet"/>
      <w:lvlText w:val="•"/>
      <w:lvlJc w:val="left"/>
      <w:pPr>
        <w:ind w:left="1810" w:hanging="360"/>
      </w:pPr>
      <w:rPr>
        <w:rFonts w:hint="default"/>
        <w:lang w:val="tr-TR" w:eastAsia="en-US" w:bidi="ar-SA"/>
      </w:rPr>
    </w:lvl>
    <w:lvl w:ilvl="2" w:tplc="769EF254">
      <w:numFmt w:val="bullet"/>
      <w:lvlText w:val="•"/>
      <w:lvlJc w:val="left"/>
      <w:pPr>
        <w:ind w:left="2781" w:hanging="360"/>
      </w:pPr>
      <w:rPr>
        <w:rFonts w:hint="default"/>
        <w:lang w:val="tr-TR" w:eastAsia="en-US" w:bidi="ar-SA"/>
      </w:rPr>
    </w:lvl>
    <w:lvl w:ilvl="3" w:tplc="09EAD0A2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6D944860">
      <w:numFmt w:val="bullet"/>
      <w:lvlText w:val="•"/>
      <w:lvlJc w:val="left"/>
      <w:pPr>
        <w:ind w:left="4722" w:hanging="360"/>
      </w:pPr>
      <w:rPr>
        <w:rFonts w:hint="default"/>
        <w:lang w:val="tr-TR" w:eastAsia="en-US" w:bidi="ar-SA"/>
      </w:rPr>
    </w:lvl>
    <w:lvl w:ilvl="5" w:tplc="F5126BC2">
      <w:numFmt w:val="bullet"/>
      <w:lvlText w:val="•"/>
      <w:lvlJc w:val="left"/>
      <w:pPr>
        <w:ind w:left="5693" w:hanging="360"/>
      </w:pPr>
      <w:rPr>
        <w:rFonts w:hint="default"/>
        <w:lang w:val="tr-TR" w:eastAsia="en-US" w:bidi="ar-SA"/>
      </w:rPr>
    </w:lvl>
    <w:lvl w:ilvl="6" w:tplc="90FA7312">
      <w:numFmt w:val="bullet"/>
      <w:lvlText w:val="•"/>
      <w:lvlJc w:val="left"/>
      <w:pPr>
        <w:ind w:left="6663" w:hanging="360"/>
      </w:pPr>
      <w:rPr>
        <w:rFonts w:hint="default"/>
        <w:lang w:val="tr-TR" w:eastAsia="en-US" w:bidi="ar-SA"/>
      </w:rPr>
    </w:lvl>
    <w:lvl w:ilvl="7" w:tplc="ED2C7708">
      <w:numFmt w:val="bullet"/>
      <w:lvlText w:val="•"/>
      <w:lvlJc w:val="left"/>
      <w:pPr>
        <w:ind w:left="7634" w:hanging="360"/>
      </w:pPr>
      <w:rPr>
        <w:rFonts w:hint="default"/>
        <w:lang w:val="tr-TR" w:eastAsia="en-US" w:bidi="ar-SA"/>
      </w:rPr>
    </w:lvl>
    <w:lvl w:ilvl="8" w:tplc="12243BF0">
      <w:numFmt w:val="bullet"/>
      <w:lvlText w:val="•"/>
      <w:lvlJc w:val="left"/>
      <w:pPr>
        <w:ind w:left="8604" w:hanging="360"/>
      </w:pPr>
      <w:rPr>
        <w:rFonts w:hint="default"/>
        <w:lang w:val="tr-TR" w:eastAsia="en-US" w:bidi="ar-SA"/>
      </w:rPr>
    </w:lvl>
  </w:abstractNum>
  <w:abstractNum w:abstractNumId="2">
    <w:nsid w:val="4AFD115E"/>
    <w:multiLevelType w:val="hybridMultilevel"/>
    <w:tmpl w:val="929CFF6E"/>
    <w:lvl w:ilvl="0" w:tplc="EF6A6CE0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  <w:w w:val="100"/>
        <w:lang w:val="tr-TR" w:eastAsia="en-US" w:bidi="ar-SA"/>
      </w:rPr>
    </w:lvl>
    <w:lvl w:ilvl="1" w:tplc="399A21B4">
      <w:start w:val="1"/>
      <w:numFmt w:val="decimal"/>
      <w:lvlText w:val="%2-"/>
      <w:lvlJc w:val="left"/>
      <w:pPr>
        <w:ind w:left="1108" w:hanging="284"/>
      </w:pPr>
      <w:rPr>
        <w:rFonts w:hint="default"/>
        <w:b/>
        <w:bCs/>
        <w:w w:val="100"/>
        <w:lang w:val="tr-TR" w:eastAsia="en-US" w:bidi="ar-SA"/>
      </w:rPr>
    </w:lvl>
    <w:lvl w:ilvl="2" w:tplc="5D68EAF8">
      <w:numFmt w:val="bullet"/>
      <w:lvlText w:val="•"/>
      <w:lvlJc w:val="left"/>
      <w:pPr>
        <w:ind w:left="2149" w:hanging="284"/>
      </w:pPr>
      <w:rPr>
        <w:rFonts w:hint="default"/>
        <w:lang w:val="tr-TR" w:eastAsia="en-US" w:bidi="ar-SA"/>
      </w:rPr>
    </w:lvl>
    <w:lvl w:ilvl="3" w:tplc="D2EE8756">
      <w:numFmt w:val="bullet"/>
      <w:lvlText w:val="•"/>
      <w:lvlJc w:val="left"/>
      <w:pPr>
        <w:ind w:left="3199" w:hanging="284"/>
      </w:pPr>
      <w:rPr>
        <w:rFonts w:hint="default"/>
        <w:lang w:val="tr-TR" w:eastAsia="en-US" w:bidi="ar-SA"/>
      </w:rPr>
    </w:lvl>
    <w:lvl w:ilvl="4" w:tplc="90CA3CF0">
      <w:numFmt w:val="bullet"/>
      <w:lvlText w:val="•"/>
      <w:lvlJc w:val="left"/>
      <w:pPr>
        <w:ind w:left="4248" w:hanging="284"/>
      </w:pPr>
      <w:rPr>
        <w:rFonts w:hint="default"/>
        <w:lang w:val="tr-TR" w:eastAsia="en-US" w:bidi="ar-SA"/>
      </w:rPr>
    </w:lvl>
    <w:lvl w:ilvl="5" w:tplc="2ABE320E">
      <w:numFmt w:val="bullet"/>
      <w:lvlText w:val="•"/>
      <w:lvlJc w:val="left"/>
      <w:pPr>
        <w:ind w:left="5298" w:hanging="284"/>
      </w:pPr>
      <w:rPr>
        <w:rFonts w:hint="default"/>
        <w:lang w:val="tr-TR" w:eastAsia="en-US" w:bidi="ar-SA"/>
      </w:rPr>
    </w:lvl>
    <w:lvl w:ilvl="6" w:tplc="9DC4EE4E">
      <w:numFmt w:val="bullet"/>
      <w:lvlText w:val="•"/>
      <w:lvlJc w:val="left"/>
      <w:pPr>
        <w:ind w:left="6347" w:hanging="284"/>
      </w:pPr>
      <w:rPr>
        <w:rFonts w:hint="default"/>
        <w:lang w:val="tr-TR" w:eastAsia="en-US" w:bidi="ar-SA"/>
      </w:rPr>
    </w:lvl>
    <w:lvl w:ilvl="7" w:tplc="C2523D50">
      <w:numFmt w:val="bullet"/>
      <w:lvlText w:val="•"/>
      <w:lvlJc w:val="left"/>
      <w:pPr>
        <w:ind w:left="7397" w:hanging="284"/>
      </w:pPr>
      <w:rPr>
        <w:rFonts w:hint="default"/>
        <w:lang w:val="tr-TR" w:eastAsia="en-US" w:bidi="ar-SA"/>
      </w:rPr>
    </w:lvl>
    <w:lvl w:ilvl="8" w:tplc="96F01A9C">
      <w:numFmt w:val="bullet"/>
      <w:lvlText w:val="•"/>
      <w:lvlJc w:val="left"/>
      <w:pPr>
        <w:ind w:left="8446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77376"/>
    <w:rsid w:val="00013C22"/>
    <w:rsid w:val="00082A4A"/>
    <w:rsid w:val="0008371A"/>
    <w:rsid w:val="00146211"/>
    <w:rsid w:val="00147581"/>
    <w:rsid w:val="00172085"/>
    <w:rsid w:val="0022207A"/>
    <w:rsid w:val="0025174C"/>
    <w:rsid w:val="0032450B"/>
    <w:rsid w:val="00352EA0"/>
    <w:rsid w:val="003B1D53"/>
    <w:rsid w:val="003E346F"/>
    <w:rsid w:val="003F1A18"/>
    <w:rsid w:val="00413BE8"/>
    <w:rsid w:val="0043611B"/>
    <w:rsid w:val="005D09CA"/>
    <w:rsid w:val="00600354"/>
    <w:rsid w:val="00617EDB"/>
    <w:rsid w:val="0065333A"/>
    <w:rsid w:val="006E6E82"/>
    <w:rsid w:val="006F557F"/>
    <w:rsid w:val="00731374"/>
    <w:rsid w:val="00782C8E"/>
    <w:rsid w:val="007866AA"/>
    <w:rsid w:val="007F7360"/>
    <w:rsid w:val="00845051"/>
    <w:rsid w:val="00877376"/>
    <w:rsid w:val="008A0814"/>
    <w:rsid w:val="008D6345"/>
    <w:rsid w:val="008F12D3"/>
    <w:rsid w:val="00906CA0"/>
    <w:rsid w:val="00936164"/>
    <w:rsid w:val="00985EEB"/>
    <w:rsid w:val="00995DD6"/>
    <w:rsid w:val="009E2F52"/>
    <w:rsid w:val="00A55891"/>
    <w:rsid w:val="00B10D63"/>
    <w:rsid w:val="00B237B2"/>
    <w:rsid w:val="00BA3FA2"/>
    <w:rsid w:val="00CC0F1E"/>
    <w:rsid w:val="00D37B06"/>
    <w:rsid w:val="00D8229D"/>
    <w:rsid w:val="00DE6282"/>
    <w:rsid w:val="00E97C35"/>
    <w:rsid w:val="00ED16FA"/>
    <w:rsid w:val="00EE30D1"/>
    <w:rsid w:val="00F54F2C"/>
    <w:rsid w:val="00FE5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81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rsid w:val="00147581"/>
    <w:pPr>
      <w:ind w:left="115" w:hanging="360"/>
      <w:jc w:val="both"/>
      <w:outlineLvl w:val="0"/>
    </w:pPr>
    <w:rPr>
      <w:sz w:val="32"/>
      <w:szCs w:val="32"/>
    </w:rPr>
  </w:style>
  <w:style w:type="paragraph" w:styleId="Balk2">
    <w:name w:val="heading 2"/>
    <w:basedOn w:val="Normal"/>
    <w:uiPriority w:val="9"/>
    <w:unhideWhenUsed/>
    <w:qFormat/>
    <w:rsid w:val="00147581"/>
    <w:pPr>
      <w:spacing w:before="1" w:line="320" w:lineRule="exact"/>
      <w:ind w:left="711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9"/>
    <w:unhideWhenUsed/>
    <w:qFormat/>
    <w:rsid w:val="00147581"/>
    <w:pPr>
      <w:ind w:left="1196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4758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147581"/>
    <w:pPr>
      <w:ind w:left="115"/>
    </w:pPr>
  </w:style>
  <w:style w:type="paragraph" w:customStyle="1" w:styleId="TableParagraph">
    <w:name w:val="Table Paragraph"/>
    <w:basedOn w:val="Normal"/>
    <w:uiPriority w:val="1"/>
    <w:qFormat/>
    <w:rsid w:val="00147581"/>
  </w:style>
  <w:style w:type="paragraph" w:styleId="BalonMetni">
    <w:name w:val="Balloon Text"/>
    <w:basedOn w:val="Normal"/>
    <w:link w:val="BalonMetniChar"/>
    <w:uiPriority w:val="99"/>
    <w:semiHidden/>
    <w:unhideWhenUsed/>
    <w:rsid w:val="008D63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345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EE30D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BA93-D182-4B53-A509-BD37C619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</dc:creator>
  <cp:lastModifiedBy>Windows Kullanıcısı</cp:lastModifiedBy>
  <cp:revision>2</cp:revision>
  <dcterms:created xsi:type="dcterms:W3CDTF">2024-06-13T11:20:00Z</dcterms:created>
  <dcterms:modified xsi:type="dcterms:W3CDTF">2024-06-13T11:20:00Z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2023-06-29T00:00:00Z</vt:filetime>
  </property>
</Properties>
</file>